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9B66" w14:textId="289CEB20" w:rsidR="00E31B1A" w:rsidRPr="008454A4" w:rsidRDefault="00AB1257" w:rsidP="00E31B1A">
      <w:pPr>
        <w:jc w:val="center"/>
        <w:rPr>
          <w:rStyle w:val="Strong"/>
          <w:b w:val="0"/>
          <w:bCs w:val="0"/>
          <w:sz w:val="28"/>
          <w:szCs w:val="28"/>
        </w:rPr>
      </w:pPr>
      <w:r w:rsidRPr="008454A4">
        <w:rPr>
          <w:rStyle w:val="Strong"/>
          <w:b w:val="0"/>
          <w:bCs w:val="0"/>
          <w:sz w:val="28"/>
          <w:szCs w:val="28"/>
        </w:rPr>
        <w:t>Additional</w:t>
      </w:r>
      <w:r w:rsidR="00E31B1A" w:rsidRPr="008454A4">
        <w:rPr>
          <w:rStyle w:val="Strong"/>
          <w:b w:val="0"/>
          <w:bCs w:val="0"/>
          <w:sz w:val="28"/>
          <w:szCs w:val="28"/>
        </w:rPr>
        <w:t xml:space="preserve"> questions on </w:t>
      </w:r>
      <w:r w:rsidR="00E31B1A" w:rsidRPr="008454A4">
        <w:rPr>
          <w:rStyle w:val="Strong"/>
          <w:b w:val="0"/>
          <w:bCs w:val="0"/>
          <w:sz w:val="28"/>
          <w:szCs w:val="28"/>
          <w:u w:val="single"/>
        </w:rPr>
        <w:t>Esters</w:t>
      </w:r>
    </w:p>
    <w:p w14:paraId="40665DB0" w14:textId="77777777" w:rsidR="00E31B1A" w:rsidRDefault="00E31B1A"/>
    <w:p w14:paraId="3224FD02" w14:textId="77777777" w:rsidR="00E31B1A" w:rsidRPr="00B76510" w:rsidRDefault="00AB1257" w:rsidP="00E31B1A">
      <w:r>
        <w:rPr>
          <w:b/>
        </w:rPr>
        <w:t>1.</w:t>
      </w:r>
      <w:r w:rsidR="00B76510" w:rsidRPr="00B76510">
        <w:t xml:space="preserve"> </w:t>
      </w:r>
      <w:r w:rsidR="00E31B1A" w:rsidRPr="00B76510">
        <w:t>The molecule represented by the structural formula below is the alarm pheromone produced by honey bees:</w:t>
      </w:r>
      <w:r w:rsidR="00B76510">
        <w:t xml:space="preserve">  </w:t>
      </w:r>
      <w:r w:rsidR="00B76510" w:rsidRPr="00B76510">
        <w:t xml:space="preserve">Draw and name 4 </w:t>
      </w:r>
      <w:r w:rsidR="00B76510">
        <w:t>esters isomers of this molecule</w:t>
      </w:r>
    </w:p>
    <w:p w14:paraId="500B07EC" w14:textId="77777777" w:rsidR="00E31B1A" w:rsidRPr="00B76510" w:rsidRDefault="00E31B1A" w:rsidP="00B76510">
      <w:pPr>
        <w:jc w:val="center"/>
        <w:rPr>
          <w:rFonts w:ascii="Arial" w:eastAsia="Times New Roman" w:hAnsi="Arial" w:cs="Arial"/>
          <w:lang w:eastAsia="en-NZ"/>
        </w:rPr>
      </w:pPr>
      <w:r w:rsidRPr="00B76510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67D43FE7" wp14:editId="54A47EA6">
            <wp:extent cx="2533081" cy="945119"/>
            <wp:effectExtent l="19050" t="0" r="569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20" cy="9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BCC8A" w14:textId="77777777" w:rsidR="00E31B1A" w:rsidRDefault="00E31B1A"/>
    <w:p w14:paraId="5B22A1DF" w14:textId="77777777" w:rsidR="00B76510" w:rsidRDefault="00AB1257">
      <w:r>
        <w:rPr>
          <w:b/>
        </w:rPr>
        <w:t>2.</w:t>
      </w:r>
      <w:r w:rsidR="00B76510">
        <w:t xml:space="preserve"> The diagram below is an expanded structural diagram of a triglyceride molecule.</w:t>
      </w:r>
    </w:p>
    <w:p w14:paraId="5AA8DCC0" w14:textId="77777777" w:rsidR="00B76510" w:rsidRDefault="00B76510">
      <w:proofErr w:type="spellStart"/>
      <w:r w:rsidRPr="00B76510">
        <w:rPr>
          <w:b/>
        </w:rPr>
        <w:t>i</w:t>
      </w:r>
      <w:proofErr w:type="spellEnd"/>
      <w:r w:rsidRPr="00B76510">
        <w:rPr>
          <w:b/>
        </w:rPr>
        <w:t>)</w:t>
      </w:r>
      <w:r>
        <w:t xml:space="preserve"> write the condensed structural formula of this molecule</w:t>
      </w:r>
    </w:p>
    <w:p w14:paraId="1B298B71" w14:textId="77777777" w:rsidR="00B76510" w:rsidRDefault="00B76510">
      <w:r w:rsidRPr="00B76510">
        <w:rPr>
          <w:b/>
        </w:rPr>
        <w:t>ii)</w:t>
      </w:r>
      <w:r>
        <w:t xml:space="preserve"> write the molecular formula of this molecule</w:t>
      </w:r>
    </w:p>
    <w:p w14:paraId="23D731CA" w14:textId="77777777" w:rsidR="00B76510" w:rsidRDefault="00B76510">
      <w:r w:rsidRPr="00B76510">
        <w:rPr>
          <w:b/>
        </w:rPr>
        <w:t>iii)</w:t>
      </w:r>
      <w:r w:rsidR="00A6645F">
        <w:t xml:space="preserve"> draw a square </w:t>
      </w:r>
      <w:r>
        <w:t>around an ester group</w:t>
      </w:r>
    </w:p>
    <w:p w14:paraId="119DCDA7" w14:textId="77777777" w:rsidR="00B76510" w:rsidRDefault="00B76510">
      <w:r w:rsidRPr="00B76510">
        <w:rPr>
          <w:b/>
        </w:rPr>
        <w:t>iv)</w:t>
      </w:r>
      <w:r>
        <w:t xml:space="preserve"> write the products of this reaction of this triglyceride with NaOH</w:t>
      </w:r>
    </w:p>
    <w:p w14:paraId="6DE74D24" w14:textId="77777777" w:rsidR="00B76510" w:rsidRDefault="00B76510" w:rsidP="00B76510">
      <w:r w:rsidRPr="00B76510">
        <w:rPr>
          <w:b/>
        </w:rPr>
        <w:t>v)</w:t>
      </w:r>
      <w:r>
        <w:t xml:space="preserve">  write the products of the reaction of this triglyceride with dilute HCl</w:t>
      </w:r>
    </w:p>
    <w:p w14:paraId="5D87573C" w14:textId="77777777" w:rsidR="00B926BA" w:rsidRDefault="00B926BA" w:rsidP="00B76510">
      <w:r w:rsidRPr="00B926BA">
        <w:rPr>
          <w:b/>
        </w:rPr>
        <w:t>vi)</w:t>
      </w:r>
      <w:r>
        <w:t xml:space="preserve"> describe how to make a soap using this triglyceride molecule</w:t>
      </w:r>
    </w:p>
    <w:p w14:paraId="2C2A8E10" w14:textId="77777777" w:rsidR="00B76510" w:rsidRDefault="00B76510" w:rsidP="00B76510"/>
    <w:p w14:paraId="7798B98D" w14:textId="77777777" w:rsidR="00473FCF" w:rsidRDefault="00B76510" w:rsidP="00B76510">
      <w:pPr>
        <w:jc w:val="center"/>
      </w:pPr>
      <w:r>
        <w:rPr>
          <w:noProof/>
          <w:lang w:val="en-US"/>
        </w:rPr>
        <w:drawing>
          <wp:inline distT="0" distB="0" distL="0" distR="0" wp14:anchorId="459B7834" wp14:editId="785F2AD2">
            <wp:extent cx="3324612" cy="3193576"/>
            <wp:effectExtent l="19050" t="0" r="9138" b="0"/>
            <wp:docPr id="2" name="irc_mi" descr="http://gaia-health.com/gaia-blog/wp-content/uploads/2012/04/Triglyceride-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aia-health.com/gaia-blog/wp-content/uploads/2012/04/Triglyceride-Molec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10" cy="32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349D6" w14:textId="77777777" w:rsidR="00B76510" w:rsidRDefault="00B76510" w:rsidP="00B76510">
      <w:pPr>
        <w:jc w:val="center"/>
      </w:pPr>
    </w:p>
    <w:p w14:paraId="34047B12" w14:textId="77777777" w:rsidR="002030B4" w:rsidRPr="002030B4" w:rsidRDefault="00AB1257" w:rsidP="00B926BA">
      <w:r>
        <w:rPr>
          <w:b/>
        </w:rPr>
        <w:t xml:space="preserve">3. </w:t>
      </w:r>
      <w:r w:rsidR="002030B4" w:rsidRPr="002030B4">
        <w:t>A triglyceride found in cocoa butter is made up of the following three molecules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49"/>
        <w:gridCol w:w="3550"/>
      </w:tblGrid>
      <w:tr w:rsidR="002030B4" w14:paraId="0036504F" w14:textId="77777777" w:rsidTr="002030B4">
        <w:tc>
          <w:tcPr>
            <w:tcW w:w="3549" w:type="dxa"/>
          </w:tcPr>
          <w:p w14:paraId="2AF243B2" w14:textId="77777777" w:rsidR="002030B4" w:rsidRPr="002030B4" w:rsidRDefault="002030B4" w:rsidP="002030B4">
            <w:pPr>
              <w:jc w:val="center"/>
            </w:pPr>
            <w:r w:rsidRPr="002030B4">
              <w:t>stearic acid</w:t>
            </w:r>
          </w:p>
          <w:p w14:paraId="2B1BDB8E" w14:textId="77777777" w:rsidR="002030B4" w:rsidRDefault="002030B4" w:rsidP="00B926BA">
            <w:pPr>
              <w:rPr>
                <w:b/>
              </w:rPr>
            </w:pPr>
            <w:r w:rsidRPr="002030B4">
              <w:rPr>
                <w:b/>
                <w:noProof/>
                <w:lang w:val="en-US"/>
              </w:rPr>
              <w:drawing>
                <wp:inline distT="0" distB="0" distL="0" distR="0" wp14:anchorId="75FAA283" wp14:editId="2B396EE8">
                  <wp:extent cx="1848107" cy="918142"/>
                  <wp:effectExtent l="19050" t="0" r="0" b="0"/>
                  <wp:docPr id="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76" cy="91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14:paraId="66C2B2E5" w14:textId="77777777" w:rsidR="00D56515" w:rsidRDefault="00D56515" w:rsidP="005E6B1D">
            <w:pPr>
              <w:jc w:val="center"/>
            </w:pPr>
          </w:p>
          <w:p w14:paraId="5655F300" w14:textId="77777777" w:rsidR="002030B4" w:rsidRDefault="005E6B1D" w:rsidP="005E6B1D">
            <w:pPr>
              <w:jc w:val="center"/>
            </w:pPr>
            <w:r w:rsidRPr="005E6B1D">
              <w:t>oleic acid</w:t>
            </w:r>
          </w:p>
          <w:p w14:paraId="3A5831D9" w14:textId="77777777" w:rsidR="005E6B1D" w:rsidRPr="005E6B1D" w:rsidRDefault="005E6B1D" w:rsidP="005E6B1D">
            <w:pPr>
              <w:jc w:val="center"/>
            </w:pPr>
          </w:p>
          <w:p w14:paraId="647D2C6B" w14:textId="77777777" w:rsidR="005E6B1D" w:rsidRDefault="005E6B1D" w:rsidP="005E6B1D">
            <w:pPr>
              <w:jc w:val="center"/>
              <w:rPr>
                <w:b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7</w:t>
            </w:r>
            <w:r>
              <w:t>CH=CH(CH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7</w:t>
            </w:r>
            <w:r w:rsidR="00D56515">
              <w:t>COOH</w:t>
            </w:r>
          </w:p>
        </w:tc>
        <w:tc>
          <w:tcPr>
            <w:tcW w:w="3550" w:type="dxa"/>
          </w:tcPr>
          <w:p w14:paraId="311DF5DD" w14:textId="77777777" w:rsidR="00D56515" w:rsidRDefault="00D56515" w:rsidP="005E6B1D">
            <w:pPr>
              <w:jc w:val="center"/>
            </w:pPr>
          </w:p>
          <w:p w14:paraId="656DF5D3" w14:textId="77777777" w:rsidR="002030B4" w:rsidRPr="005E6B1D" w:rsidRDefault="005E6B1D" w:rsidP="005E6B1D">
            <w:pPr>
              <w:jc w:val="center"/>
            </w:pPr>
            <w:r w:rsidRPr="005E6B1D">
              <w:t>palmitic acid</w:t>
            </w:r>
          </w:p>
          <w:p w14:paraId="467C97FD" w14:textId="77777777" w:rsidR="005E6B1D" w:rsidRPr="005E6B1D" w:rsidRDefault="005E6B1D" w:rsidP="005E6B1D">
            <w:pPr>
              <w:jc w:val="center"/>
            </w:pPr>
          </w:p>
          <w:p w14:paraId="34DF93D0" w14:textId="77777777" w:rsidR="005E6B1D" w:rsidRDefault="005E6B1D" w:rsidP="005E6B1D">
            <w:pPr>
              <w:jc w:val="center"/>
              <w:rPr>
                <w:b/>
              </w:rPr>
            </w:pPr>
            <w:r w:rsidRPr="005E6B1D">
              <w:t>CH</w:t>
            </w:r>
            <w:r w:rsidRPr="005E6B1D">
              <w:rPr>
                <w:vertAlign w:val="subscript"/>
              </w:rPr>
              <w:t>3</w:t>
            </w:r>
            <w:r w:rsidRPr="005E6B1D">
              <w:t>(CH</w:t>
            </w:r>
            <w:r w:rsidRPr="005E6B1D">
              <w:rPr>
                <w:vertAlign w:val="subscript"/>
              </w:rPr>
              <w:t>2</w:t>
            </w:r>
            <w:r w:rsidRPr="005E6B1D">
              <w:t>)</w:t>
            </w:r>
            <w:r w:rsidRPr="005E6B1D">
              <w:rPr>
                <w:vertAlign w:val="subscript"/>
              </w:rPr>
              <w:t>14</w:t>
            </w:r>
            <w:r w:rsidRPr="005E6B1D">
              <w:t>CO</w:t>
            </w:r>
            <w:r w:rsidRPr="005E6B1D">
              <w:rPr>
                <w:vertAlign w:val="subscript"/>
              </w:rPr>
              <w:t>2</w:t>
            </w:r>
            <w:r w:rsidR="00D56515">
              <w:t>H</w:t>
            </w:r>
          </w:p>
        </w:tc>
      </w:tr>
    </w:tbl>
    <w:p w14:paraId="3EB38D96" w14:textId="77777777" w:rsidR="002030B4" w:rsidRDefault="002030B4" w:rsidP="00B926BA">
      <w:pPr>
        <w:rPr>
          <w:b/>
        </w:rPr>
      </w:pPr>
    </w:p>
    <w:p w14:paraId="094B97C0" w14:textId="77777777" w:rsidR="005E6B1D" w:rsidRDefault="005E6B1D" w:rsidP="00B926BA"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 w:rsidR="0070068E">
        <w:t>Draw the</w:t>
      </w:r>
      <w:r w:rsidRPr="005E6B1D">
        <w:t xml:space="preserve"> expanded structural formula of the triglyceride</w:t>
      </w:r>
    </w:p>
    <w:p w14:paraId="340963F6" w14:textId="77777777" w:rsidR="0070068E" w:rsidRDefault="0070068E" w:rsidP="0070068E">
      <w:r>
        <w:rPr>
          <w:b/>
        </w:rPr>
        <w:t xml:space="preserve">ii) </w:t>
      </w:r>
      <w:r>
        <w:t xml:space="preserve">Compare and contrast hydrolysis </w:t>
      </w:r>
      <w:r w:rsidRPr="005104F1">
        <w:t>reac</w:t>
      </w:r>
      <w:r>
        <w:t xml:space="preserve">tions of this triglyceride in </w:t>
      </w:r>
      <w:r w:rsidRPr="005104F1">
        <w:t xml:space="preserve">acidic and </w:t>
      </w:r>
      <w:r>
        <w:t>basic conditions</w:t>
      </w:r>
    </w:p>
    <w:p w14:paraId="674CAB95" w14:textId="77777777" w:rsidR="0070068E" w:rsidRPr="005104F1" w:rsidRDefault="0070068E" w:rsidP="0070068E">
      <w:r>
        <w:rPr>
          <w:b/>
        </w:rPr>
        <w:t xml:space="preserve">iii) </w:t>
      </w:r>
      <w:r w:rsidRPr="005104F1">
        <w:t xml:space="preserve">describe the </w:t>
      </w:r>
      <w:r>
        <w:t xml:space="preserve">observations of the </w:t>
      </w:r>
      <w:r w:rsidRPr="005104F1">
        <w:t xml:space="preserve">reaction of this </w:t>
      </w:r>
      <w:proofErr w:type="spellStart"/>
      <w:r w:rsidRPr="005104F1">
        <w:t>tryglyceride</w:t>
      </w:r>
      <w:proofErr w:type="spellEnd"/>
      <w:r w:rsidRPr="005104F1">
        <w:t xml:space="preserve"> with bromine water</w:t>
      </w:r>
    </w:p>
    <w:p w14:paraId="035F5D75" w14:textId="77777777" w:rsidR="00D56515" w:rsidRPr="00D56515" w:rsidRDefault="0070068E" w:rsidP="00B926BA">
      <w:r w:rsidRPr="005104F1">
        <w:rPr>
          <w:b/>
        </w:rPr>
        <w:t>iv)</w:t>
      </w:r>
      <w:r w:rsidRPr="005104F1">
        <w:t xml:space="preserve"> describe the </w:t>
      </w:r>
      <w:r>
        <w:t xml:space="preserve">observations of the </w:t>
      </w:r>
      <w:r w:rsidRPr="005104F1">
        <w:t xml:space="preserve">reaction of this </w:t>
      </w:r>
      <w:proofErr w:type="spellStart"/>
      <w:r w:rsidRPr="005104F1">
        <w:t>tryglyceride</w:t>
      </w:r>
      <w:proofErr w:type="spellEnd"/>
      <w:r w:rsidRPr="005104F1">
        <w:t xml:space="preserve"> with an oxidising agent (named example in your answer)</w:t>
      </w:r>
    </w:p>
    <w:p w14:paraId="7C90FB4F" w14:textId="77777777" w:rsidR="00D56515" w:rsidRDefault="00D56515" w:rsidP="0070068E"/>
    <w:p w14:paraId="61061389" w14:textId="77777777" w:rsidR="00D56515" w:rsidRDefault="00D56515" w:rsidP="0070068E"/>
    <w:p w14:paraId="41286921" w14:textId="77777777" w:rsidR="0070068E" w:rsidRPr="0070068E" w:rsidRDefault="0070068E" w:rsidP="0070068E"/>
    <w:p w14:paraId="4655E237" w14:textId="6B9B2CB9" w:rsidR="00E31B1A" w:rsidRDefault="00AB1257" w:rsidP="00D565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7" w:history="1">
        <w:r w:rsidRPr="00A010D2">
          <w:rPr>
            <w:rStyle w:val="Hyperlink"/>
            <w:sz w:val="20"/>
            <w:szCs w:val="20"/>
          </w:rPr>
          <w:t>https://www.chemical-minds.com</w:t>
        </w:r>
      </w:hyperlink>
    </w:p>
    <w:sectPr w:rsidR="00E31B1A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3E"/>
    <w:rsid w:val="000054C4"/>
    <w:rsid w:val="001D6E9E"/>
    <w:rsid w:val="001E7800"/>
    <w:rsid w:val="001F3090"/>
    <w:rsid w:val="002030B4"/>
    <w:rsid w:val="00473FCF"/>
    <w:rsid w:val="005077DB"/>
    <w:rsid w:val="005104F1"/>
    <w:rsid w:val="005E6B1D"/>
    <w:rsid w:val="006D50C7"/>
    <w:rsid w:val="0070068E"/>
    <w:rsid w:val="008454A4"/>
    <w:rsid w:val="009C5A8D"/>
    <w:rsid w:val="00A210C2"/>
    <w:rsid w:val="00A6645F"/>
    <w:rsid w:val="00AB1257"/>
    <w:rsid w:val="00B16F13"/>
    <w:rsid w:val="00B76510"/>
    <w:rsid w:val="00B926BA"/>
    <w:rsid w:val="00BE6D3E"/>
    <w:rsid w:val="00C22A75"/>
    <w:rsid w:val="00C513C3"/>
    <w:rsid w:val="00C91ED7"/>
    <w:rsid w:val="00D56515"/>
    <w:rsid w:val="00E31B1A"/>
    <w:rsid w:val="00E444CD"/>
    <w:rsid w:val="00E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58EF"/>
  <w15:docId w15:val="{C4DEA79C-B8DA-4CB0-9817-C27EB75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31B1A"/>
    <w:rPr>
      <w:b/>
      <w:bCs/>
    </w:rPr>
  </w:style>
  <w:style w:type="character" w:styleId="Hyperlink">
    <w:name w:val="Hyperlink"/>
    <w:basedOn w:val="DefaultParagraphFont"/>
    <w:uiPriority w:val="99"/>
    <w:unhideWhenUsed/>
    <w:rsid w:val="00E31B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o-a-v">
    <w:name w:val="kno-a-v"/>
    <w:basedOn w:val="DefaultParagraphFont"/>
    <w:rsid w:val="00B7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2013-08-11T02:30:00Z</dcterms:created>
  <dcterms:modified xsi:type="dcterms:W3CDTF">2020-05-10T02:56:00Z</dcterms:modified>
</cp:coreProperties>
</file>