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ACFF" w14:textId="67B4FB3D" w:rsidR="00C803DA" w:rsidRPr="00185DA6" w:rsidRDefault="0053093E" w:rsidP="0053093E">
      <w:pPr>
        <w:jc w:val="center"/>
        <w:rPr>
          <w:sz w:val="28"/>
          <w:szCs w:val="28"/>
        </w:rPr>
      </w:pPr>
      <w:r w:rsidRPr="00185DA6">
        <w:rPr>
          <w:color w:val="FF0000"/>
          <w:sz w:val="28"/>
          <w:szCs w:val="28"/>
        </w:rPr>
        <w:t>ANSWERS:</w:t>
      </w:r>
      <w:r w:rsidR="00185DA6">
        <w:rPr>
          <w:sz w:val="28"/>
          <w:szCs w:val="28"/>
        </w:rPr>
        <w:t xml:space="preserve"> </w:t>
      </w:r>
      <w:r w:rsidR="008735B1">
        <w:rPr>
          <w:sz w:val="28"/>
          <w:szCs w:val="28"/>
        </w:rPr>
        <w:t>R</w:t>
      </w:r>
      <w:r w:rsidRPr="00185DA6">
        <w:rPr>
          <w:sz w:val="28"/>
          <w:szCs w:val="28"/>
        </w:rPr>
        <w:t>eactions of haloalkanes</w:t>
      </w:r>
    </w:p>
    <w:p w14:paraId="070B7567" w14:textId="2FAC926C" w:rsidR="0053093E" w:rsidRPr="00C26290" w:rsidRDefault="0053093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7230"/>
        <w:gridCol w:w="2552"/>
        <w:gridCol w:w="2693"/>
        <w:gridCol w:w="2515"/>
      </w:tblGrid>
      <w:tr w:rsidR="008735B1" w:rsidRPr="00185DA6" w14:paraId="0B69CC25" w14:textId="77777777" w:rsidTr="00C26290">
        <w:tc>
          <w:tcPr>
            <w:tcW w:w="816" w:type="dxa"/>
          </w:tcPr>
          <w:p w14:paraId="0793D914" w14:textId="230159A0" w:rsidR="008735B1" w:rsidRPr="00185DA6" w:rsidRDefault="008735B1" w:rsidP="00B67A2F">
            <w:pPr>
              <w:jc w:val="center"/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14:paraId="4DFB9022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552" w:type="dxa"/>
          </w:tcPr>
          <w:p w14:paraId="46D54736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693" w:type="dxa"/>
          </w:tcPr>
          <w:p w14:paraId="7F19BACE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515" w:type="dxa"/>
          </w:tcPr>
          <w:p w14:paraId="19206906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Excellence</w:t>
            </w:r>
          </w:p>
        </w:tc>
      </w:tr>
      <w:tr w:rsidR="008735B1" w:rsidRPr="00185DA6" w14:paraId="1750969A" w14:textId="77777777" w:rsidTr="00C26290">
        <w:tc>
          <w:tcPr>
            <w:tcW w:w="816" w:type="dxa"/>
          </w:tcPr>
          <w:p w14:paraId="0FB72398" w14:textId="77777777" w:rsidR="008735B1" w:rsidRDefault="008735B1" w:rsidP="00B67A2F">
            <w:pPr>
              <w:rPr>
                <w:b/>
                <w:sz w:val="20"/>
                <w:szCs w:val="20"/>
              </w:rPr>
            </w:pPr>
          </w:p>
          <w:p w14:paraId="7FDD3E34" w14:textId="77777777" w:rsidR="008735B1" w:rsidRDefault="008735B1" w:rsidP="00B67A2F">
            <w:pPr>
              <w:rPr>
                <w:b/>
                <w:sz w:val="20"/>
                <w:szCs w:val="20"/>
              </w:rPr>
            </w:pPr>
          </w:p>
          <w:p w14:paraId="65A855BD" w14:textId="77777777" w:rsidR="008735B1" w:rsidRDefault="008735B1" w:rsidP="00B67A2F">
            <w:pPr>
              <w:rPr>
                <w:b/>
                <w:sz w:val="20"/>
                <w:szCs w:val="20"/>
              </w:rPr>
            </w:pPr>
          </w:p>
          <w:p w14:paraId="05EE0F74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14:paraId="340B4013" w14:textId="6B1263FC" w:rsidR="008735B1" w:rsidRP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reacting with bromine water will be a slow reaction requiring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UV light as a catalyst. It will form 1-bromobutane / 2-bromobutane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HBr. The bromine water will decolourise from a red-brown / orange / brown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 yellow colour. This is a substitution reaction where the H on one carbon is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substituted by a Br atom. The H atom that is removed bonds with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remaining Br atom to form hydrogen bromide.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reacting with bromine water is a fast reaction, forming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2,3-dibromobutane. The bromine water decolourises from a red-brown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colour. This is an addition reaction, where the double bond is broken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two Br atoms are added.</w:t>
            </w:r>
          </w:p>
        </w:tc>
        <w:tc>
          <w:tcPr>
            <w:tcW w:w="2552" w:type="dxa"/>
          </w:tcPr>
          <w:p w14:paraId="6BA27FFA" w14:textId="77777777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the two types of</w:t>
            </w:r>
          </w:p>
          <w:p w14:paraId="54147FA6" w14:textId="77777777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reaction occurring.</w:t>
            </w:r>
          </w:p>
          <w:p w14:paraId="3171D773" w14:textId="77777777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2F1498AB" w14:textId="77632FF0" w:rsidR="008735B1" w:rsidRPr="00185DA6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States the colour change.</w:t>
            </w:r>
          </w:p>
        </w:tc>
        <w:tc>
          <w:tcPr>
            <w:tcW w:w="2693" w:type="dxa"/>
          </w:tcPr>
          <w:p w14:paraId="663D6942" w14:textId="77777777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the type of reaction</w:t>
            </w:r>
          </w:p>
          <w:p w14:paraId="768C0919" w14:textId="17EA34BC" w:rsidR="008735B1" w:rsidRPr="008735B1" w:rsidRDefault="008735B1" w:rsidP="008735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linked to observations for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or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14:paraId="7545F18D" w14:textId="2AF0CC47" w:rsidR="008735B1" w:rsidRP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Compares and contrasts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all aspects of the reactions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for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</w:tbl>
    <w:p w14:paraId="0A7A0EBB" w14:textId="77777777" w:rsidR="008735B1" w:rsidRDefault="00873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6522"/>
        <w:gridCol w:w="3402"/>
        <w:gridCol w:w="2409"/>
        <w:gridCol w:w="2657"/>
      </w:tblGrid>
      <w:tr w:rsidR="008735B1" w:rsidRPr="00185DA6" w14:paraId="3CC33D1F" w14:textId="77777777" w:rsidTr="00C26290">
        <w:tc>
          <w:tcPr>
            <w:tcW w:w="816" w:type="dxa"/>
          </w:tcPr>
          <w:p w14:paraId="7D9B1FFA" w14:textId="74DF292F" w:rsidR="008735B1" w:rsidRPr="00185DA6" w:rsidRDefault="008735B1" w:rsidP="00B67A2F">
            <w:pPr>
              <w:jc w:val="center"/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22" w:type="dxa"/>
          </w:tcPr>
          <w:p w14:paraId="4326A56B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402" w:type="dxa"/>
          </w:tcPr>
          <w:p w14:paraId="3CA4CD6B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409" w:type="dxa"/>
          </w:tcPr>
          <w:p w14:paraId="196949A8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657" w:type="dxa"/>
          </w:tcPr>
          <w:p w14:paraId="773B65F4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Excellence</w:t>
            </w:r>
          </w:p>
        </w:tc>
      </w:tr>
      <w:tr w:rsidR="008735B1" w:rsidRPr="00185DA6" w14:paraId="26ACC960" w14:textId="77777777" w:rsidTr="00C26290">
        <w:tc>
          <w:tcPr>
            <w:tcW w:w="816" w:type="dxa"/>
          </w:tcPr>
          <w:p w14:paraId="6793A85B" w14:textId="43549694" w:rsidR="008735B1" w:rsidRPr="008735B1" w:rsidRDefault="008735B1" w:rsidP="008735B1">
            <w:pPr>
              <w:jc w:val="center"/>
              <w:rPr>
                <w:bCs/>
                <w:sz w:val="20"/>
                <w:szCs w:val="20"/>
              </w:rPr>
            </w:pPr>
          </w:p>
          <w:p w14:paraId="26AE880C" w14:textId="77777777" w:rsidR="008735B1" w:rsidRDefault="008735B1" w:rsidP="00B67A2F">
            <w:pPr>
              <w:rPr>
                <w:b/>
                <w:sz w:val="20"/>
                <w:szCs w:val="20"/>
              </w:rPr>
            </w:pPr>
          </w:p>
          <w:p w14:paraId="10A5F7CC" w14:textId="77777777" w:rsidR="008735B1" w:rsidRPr="00185DA6" w:rsidRDefault="008735B1" w:rsidP="00B67A2F">
            <w:pPr>
              <w:rPr>
                <w:b/>
                <w:sz w:val="20"/>
                <w:szCs w:val="20"/>
              </w:rPr>
            </w:pPr>
          </w:p>
        </w:tc>
        <w:tc>
          <w:tcPr>
            <w:tcW w:w="6522" w:type="dxa"/>
          </w:tcPr>
          <w:p w14:paraId="16CFE9FC" w14:textId="7A3FC40E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reaction with dilute aqueous KOH will produce an alcohol, propan-2-ol.</w:t>
            </w:r>
          </w:p>
          <w:p w14:paraId="7B51414C" w14:textId="07FBF341" w:rsidR="008735B1" w:rsidRDefault="008735B1" w:rsidP="008735B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735B1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inline distT="0" distB="0" distL="0" distR="0" wp14:anchorId="79F2742E" wp14:editId="12F66856">
                  <wp:extent cx="1038963" cy="5053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53" cy="51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CBC01" w14:textId="674AA593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This is a substitution reaction. The Cl atom is substituted by an OH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group.</w:t>
            </w:r>
          </w:p>
          <w:p w14:paraId="3A854323" w14:textId="77777777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If concentrated KOH(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alc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 is used, an elimination reaction occurs, and the</w:t>
            </w:r>
          </w:p>
          <w:p w14:paraId="67AFCB58" w14:textId="793D5086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2-chloropropane forms propene because a H and a Cl atom will be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removed, whilst a double bond is formed.</w:t>
            </w:r>
          </w:p>
          <w:p w14:paraId="4A2012DE" w14:textId="3291EA74" w:rsidR="008735B1" w:rsidRPr="008735B1" w:rsidRDefault="008735B1" w:rsidP="00C262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735B1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inline distT="0" distB="0" distL="0" distR="0" wp14:anchorId="58363544" wp14:editId="15BB4421">
                  <wp:extent cx="818148" cy="71967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12" cy="730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E82EF71" w14:textId="5375906F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one product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(name or structure)</w:t>
            </w:r>
          </w:p>
          <w:p w14:paraId="33F50443" w14:textId="3030A3A3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0261CE" w14:textId="576F0183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899EB16" w14:textId="77777777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3BE6932" w14:textId="547FFCE3" w:rsidR="008735B1" w:rsidRPr="00C26290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one type of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eaction with correct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reagent and product (can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 in a structural formula).</w:t>
            </w:r>
          </w:p>
        </w:tc>
        <w:tc>
          <w:tcPr>
            <w:tcW w:w="2409" w:type="dxa"/>
          </w:tcPr>
          <w:p w14:paraId="15D60498" w14:textId="77777777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DDBEC0F" w14:textId="77777777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0D9020E" w14:textId="23DC856F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DF7B004" w14:textId="0228683E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333BD61" w14:textId="77777777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7DCACA4" w14:textId="58FBD9A2" w:rsid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ONE type of reaction linked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correct reagent condition and</w:t>
            </w:r>
          </w:p>
          <w:p w14:paraId="0F24FC75" w14:textId="47D7FED9" w:rsidR="008735B1" w:rsidRPr="008735B1" w:rsidRDefault="008735B1" w:rsidP="008735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organic product.</w:t>
            </w:r>
          </w:p>
        </w:tc>
        <w:tc>
          <w:tcPr>
            <w:tcW w:w="2657" w:type="dxa"/>
          </w:tcPr>
          <w:p w14:paraId="23078874" w14:textId="77777777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67331B2" w14:textId="77777777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35432B5" w14:textId="77777777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0643955" w14:textId="77777777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8BC1583" w14:textId="77777777" w:rsidR="00C26290" w:rsidRDefault="00C26290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8F5BEFE" w14:textId="4FF86EB6" w:rsidR="008735B1" w:rsidRPr="008735B1" w:rsidRDefault="008735B1" w:rsidP="00873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Elaborates on both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reactions of 2-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chloropropane,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referring to reaction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type, conditions, and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products.</w:t>
            </w:r>
          </w:p>
        </w:tc>
      </w:tr>
    </w:tbl>
    <w:p w14:paraId="2A844735" w14:textId="77777777" w:rsidR="008735B1" w:rsidRDefault="008735B1"/>
    <w:tbl>
      <w:tblPr>
        <w:tblStyle w:val="TableGrid"/>
        <w:tblW w:w="15806" w:type="dxa"/>
        <w:tblLook w:val="04A0" w:firstRow="1" w:lastRow="0" w:firstColumn="1" w:lastColumn="0" w:noHBand="0" w:noVBand="1"/>
      </w:tblPr>
      <w:tblGrid>
        <w:gridCol w:w="816"/>
        <w:gridCol w:w="7514"/>
        <w:gridCol w:w="2410"/>
        <w:gridCol w:w="2976"/>
        <w:gridCol w:w="2090"/>
      </w:tblGrid>
      <w:tr w:rsidR="00185DA6" w:rsidRPr="00185DA6" w14:paraId="5C81B096" w14:textId="77777777" w:rsidTr="00C26290">
        <w:tc>
          <w:tcPr>
            <w:tcW w:w="816" w:type="dxa"/>
          </w:tcPr>
          <w:p w14:paraId="5DA39DD3" w14:textId="77777777" w:rsidR="00185DA6" w:rsidRPr="00185DA6" w:rsidRDefault="00185DA6" w:rsidP="00185DA6">
            <w:pPr>
              <w:jc w:val="center"/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514" w:type="dxa"/>
          </w:tcPr>
          <w:p w14:paraId="68EA8456" w14:textId="77777777" w:rsidR="00185DA6" w:rsidRPr="00185DA6" w:rsidRDefault="00185DA6" w:rsidP="008C1343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410" w:type="dxa"/>
          </w:tcPr>
          <w:p w14:paraId="07E3CB89" w14:textId="77777777" w:rsidR="00185DA6" w:rsidRPr="00185DA6" w:rsidRDefault="00185DA6" w:rsidP="008C1343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976" w:type="dxa"/>
          </w:tcPr>
          <w:p w14:paraId="4903F6A6" w14:textId="77777777" w:rsidR="00185DA6" w:rsidRPr="00185DA6" w:rsidRDefault="00185DA6" w:rsidP="008C1343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090" w:type="dxa"/>
          </w:tcPr>
          <w:p w14:paraId="381A1AC4" w14:textId="77777777" w:rsidR="00185DA6" w:rsidRPr="00185DA6" w:rsidRDefault="00185DA6" w:rsidP="008C1343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Excellence</w:t>
            </w:r>
          </w:p>
        </w:tc>
      </w:tr>
      <w:tr w:rsidR="00185DA6" w:rsidRPr="00185DA6" w14:paraId="6ACB8875" w14:textId="77777777" w:rsidTr="00C26290">
        <w:trPr>
          <w:trHeight w:val="2004"/>
        </w:trPr>
        <w:tc>
          <w:tcPr>
            <w:tcW w:w="816" w:type="dxa"/>
          </w:tcPr>
          <w:p w14:paraId="76604D18" w14:textId="77777777" w:rsidR="00185DA6" w:rsidRPr="00185DA6" w:rsidRDefault="00185DA6" w:rsidP="00185DA6">
            <w:pPr>
              <w:jc w:val="center"/>
              <w:rPr>
                <w:sz w:val="20"/>
                <w:szCs w:val="20"/>
              </w:rPr>
            </w:pPr>
            <w:r w:rsidRPr="00185DA6">
              <w:rPr>
                <w:sz w:val="20"/>
                <w:szCs w:val="20"/>
              </w:rPr>
              <w:t>(i)</w:t>
            </w:r>
          </w:p>
          <w:p w14:paraId="677A936B" w14:textId="77777777" w:rsidR="00185DA6" w:rsidRPr="00185DA6" w:rsidRDefault="00185DA6" w:rsidP="00185DA6">
            <w:pPr>
              <w:jc w:val="center"/>
              <w:rPr>
                <w:sz w:val="20"/>
                <w:szCs w:val="20"/>
              </w:rPr>
            </w:pPr>
          </w:p>
          <w:p w14:paraId="647659E5" w14:textId="77777777" w:rsidR="00185DA6" w:rsidRPr="00185DA6" w:rsidRDefault="00185DA6" w:rsidP="00185DA6">
            <w:pPr>
              <w:jc w:val="center"/>
              <w:rPr>
                <w:sz w:val="20"/>
                <w:szCs w:val="20"/>
              </w:rPr>
            </w:pPr>
          </w:p>
          <w:p w14:paraId="2B6380DB" w14:textId="77777777" w:rsidR="00185DA6" w:rsidRPr="00185DA6" w:rsidRDefault="00185DA6" w:rsidP="00185DA6">
            <w:pPr>
              <w:jc w:val="center"/>
              <w:rPr>
                <w:sz w:val="20"/>
                <w:szCs w:val="20"/>
              </w:rPr>
            </w:pPr>
          </w:p>
          <w:p w14:paraId="76046DFC" w14:textId="77777777" w:rsidR="00185DA6" w:rsidRPr="00185DA6" w:rsidRDefault="00185DA6" w:rsidP="00185DA6">
            <w:pPr>
              <w:jc w:val="center"/>
              <w:rPr>
                <w:sz w:val="20"/>
                <w:szCs w:val="20"/>
              </w:rPr>
            </w:pPr>
          </w:p>
          <w:p w14:paraId="22FC4E4A" w14:textId="77777777" w:rsidR="00185DA6" w:rsidRPr="00185DA6" w:rsidRDefault="00185DA6" w:rsidP="00185DA6">
            <w:pPr>
              <w:jc w:val="center"/>
              <w:rPr>
                <w:sz w:val="20"/>
                <w:szCs w:val="20"/>
              </w:rPr>
            </w:pPr>
            <w:r w:rsidRPr="00185DA6">
              <w:rPr>
                <w:sz w:val="20"/>
                <w:szCs w:val="20"/>
              </w:rPr>
              <w:t>(ii)</w:t>
            </w:r>
          </w:p>
          <w:p w14:paraId="44543C88" w14:textId="77777777" w:rsidR="00185DA6" w:rsidRDefault="00185DA6" w:rsidP="008C1343">
            <w:pPr>
              <w:rPr>
                <w:b/>
                <w:sz w:val="20"/>
                <w:szCs w:val="20"/>
              </w:rPr>
            </w:pPr>
          </w:p>
          <w:p w14:paraId="6EA30A77" w14:textId="77777777" w:rsidR="00185DA6" w:rsidRDefault="00185DA6" w:rsidP="008C1343">
            <w:pPr>
              <w:rPr>
                <w:b/>
                <w:sz w:val="20"/>
                <w:szCs w:val="20"/>
              </w:rPr>
            </w:pPr>
          </w:p>
          <w:p w14:paraId="390389B6" w14:textId="77777777" w:rsidR="00185DA6" w:rsidRPr="00185DA6" w:rsidRDefault="00185DA6" w:rsidP="00185DA6">
            <w:pPr>
              <w:rPr>
                <w:b/>
                <w:sz w:val="20"/>
                <w:szCs w:val="20"/>
              </w:rPr>
            </w:pPr>
          </w:p>
        </w:tc>
        <w:tc>
          <w:tcPr>
            <w:tcW w:w="7514" w:type="dxa"/>
          </w:tcPr>
          <w:p w14:paraId="57C6F07E" w14:textId="77777777" w:rsidR="00185DA6" w:rsidRDefault="00185DA6" w:rsidP="008C1343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A170673" wp14:editId="24B0B5A6">
                  <wp:extent cx="1431758" cy="6558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93" cy="67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508C3" w14:textId="77777777" w:rsidR="00185DA6" w:rsidRDefault="00185DA6" w:rsidP="008C1343">
            <w:pPr>
              <w:rPr>
                <w:b/>
                <w:sz w:val="20"/>
                <w:szCs w:val="20"/>
              </w:rPr>
            </w:pPr>
          </w:p>
          <w:p w14:paraId="0A2DE567" w14:textId="77777777" w:rsidR="00185DA6" w:rsidRDefault="00185DA6" w:rsidP="00185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The organic product contains a double bond, it is an alkene and could be identified by reacting with Br</w:t>
            </w:r>
            <w:r>
              <w:rPr>
                <w:rFonts w:ascii="TimesNewRomanPSMT" w:hAnsi="TimesNewRomanPSMT" w:cs="TimesNewRomanPSMT"/>
                <w:sz w:val="13"/>
                <w:szCs w:val="13"/>
                <w:lang w:val="en-US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  <w:lang w:val="en-US"/>
              </w:rPr>
              <w:t>aq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), the orange solution will decolourise when reacted with an alkene;</w:t>
            </w:r>
          </w:p>
          <w:p w14:paraId="5DB55C8B" w14:textId="49619BBD" w:rsidR="00185DA6" w:rsidRPr="00C26290" w:rsidRDefault="00185DA6" w:rsidP="00C262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 react with KMnO</w:t>
            </w:r>
            <w:r>
              <w:rPr>
                <w:rFonts w:ascii="TimesNewRomanPSMT" w:hAnsi="TimesNewRomanPSMT" w:cs="TimesNewRomanPSMT"/>
                <w:sz w:val="13"/>
                <w:szCs w:val="13"/>
                <w:lang w:val="en-US"/>
              </w:rPr>
              <w:t>4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, a purple solution that will turn brown when it reacts with an alkene.</w:t>
            </w:r>
          </w:p>
        </w:tc>
        <w:tc>
          <w:tcPr>
            <w:tcW w:w="2410" w:type="dxa"/>
          </w:tcPr>
          <w:p w14:paraId="11AC176B" w14:textId="77777777" w:rsidR="00185DA6" w:rsidRDefault="00185DA6" w:rsidP="00185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Identifies the organic product correctly.</w:t>
            </w:r>
          </w:p>
          <w:p w14:paraId="120B0BF6" w14:textId="77777777" w:rsidR="00185DA6" w:rsidRDefault="00185DA6" w:rsidP="00185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14:paraId="4CD696A9" w14:textId="77777777" w:rsidR="00185DA6" w:rsidRPr="00185DA6" w:rsidRDefault="00185DA6" w:rsidP="00185D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Describes a way of identifying the presence of the double bond.</w:t>
            </w:r>
          </w:p>
        </w:tc>
        <w:tc>
          <w:tcPr>
            <w:tcW w:w="2976" w:type="dxa"/>
          </w:tcPr>
          <w:p w14:paraId="51E74D45" w14:textId="4B7E5A78" w:rsidR="00185DA6" w:rsidRPr="00C26290" w:rsidRDefault="00185DA6" w:rsidP="00C262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Explains how to identify the presence of a C=C functional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group, including observations and</w:t>
            </w:r>
            <w:r w:rsidR="00C2629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structure.</w:t>
            </w:r>
          </w:p>
        </w:tc>
        <w:tc>
          <w:tcPr>
            <w:tcW w:w="2090" w:type="dxa"/>
          </w:tcPr>
          <w:p w14:paraId="318C349F" w14:textId="77777777" w:rsidR="00185DA6" w:rsidRPr="00185DA6" w:rsidRDefault="00185DA6" w:rsidP="008C1343">
            <w:pPr>
              <w:rPr>
                <w:b/>
                <w:sz w:val="20"/>
                <w:szCs w:val="20"/>
              </w:rPr>
            </w:pPr>
          </w:p>
        </w:tc>
      </w:tr>
    </w:tbl>
    <w:p w14:paraId="72B2000E" w14:textId="77777777" w:rsidR="00C26290" w:rsidRDefault="00C26290"/>
    <w:tbl>
      <w:tblPr>
        <w:tblStyle w:val="TableGrid"/>
        <w:tblW w:w="16016" w:type="dxa"/>
        <w:tblLook w:val="04A0" w:firstRow="1" w:lastRow="0" w:firstColumn="1" w:lastColumn="0" w:noHBand="0" w:noVBand="1"/>
      </w:tblPr>
      <w:tblGrid>
        <w:gridCol w:w="816"/>
        <w:gridCol w:w="6522"/>
        <w:gridCol w:w="2619"/>
        <w:gridCol w:w="4185"/>
        <w:gridCol w:w="1874"/>
      </w:tblGrid>
      <w:tr w:rsidR="00A33258" w:rsidRPr="00185DA6" w14:paraId="5B57869E" w14:textId="77777777" w:rsidTr="00C26290">
        <w:tc>
          <w:tcPr>
            <w:tcW w:w="816" w:type="dxa"/>
          </w:tcPr>
          <w:p w14:paraId="2806875F" w14:textId="77777777" w:rsidR="00A33258" w:rsidRPr="00185DA6" w:rsidRDefault="00A33258" w:rsidP="002B5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6522" w:type="dxa"/>
          </w:tcPr>
          <w:p w14:paraId="1D842074" w14:textId="77777777" w:rsidR="00A33258" w:rsidRPr="00185DA6" w:rsidRDefault="00A33258" w:rsidP="002B53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19" w:type="dxa"/>
          </w:tcPr>
          <w:p w14:paraId="70DDCCEB" w14:textId="77777777" w:rsidR="00A33258" w:rsidRPr="00185DA6" w:rsidRDefault="00A33258" w:rsidP="002B53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4185" w:type="dxa"/>
          </w:tcPr>
          <w:p w14:paraId="080B37DB" w14:textId="77777777" w:rsidR="00A33258" w:rsidRPr="00185DA6" w:rsidRDefault="00A33258" w:rsidP="002B53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874" w:type="dxa"/>
          </w:tcPr>
          <w:p w14:paraId="316A7000" w14:textId="77777777" w:rsidR="00A33258" w:rsidRPr="00185DA6" w:rsidRDefault="00A33258" w:rsidP="002B532F">
            <w:pPr>
              <w:rPr>
                <w:b/>
                <w:sz w:val="20"/>
                <w:szCs w:val="20"/>
              </w:rPr>
            </w:pPr>
            <w:r w:rsidRPr="00185DA6">
              <w:rPr>
                <w:b/>
                <w:sz w:val="20"/>
                <w:szCs w:val="20"/>
              </w:rPr>
              <w:t>Excellence</w:t>
            </w:r>
          </w:p>
        </w:tc>
      </w:tr>
      <w:tr w:rsidR="00A33258" w:rsidRPr="00185DA6" w14:paraId="7EC896E3" w14:textId="77777777" w:rsidTr="00C26290">
        <w:tc>
          <w:tcPr>
            <w:tcW w:w="816" w:type="dxa"/>
          </w:tcPr>
          <w:p w14:paraId="47D43457" w14:textId="77777777" w:rsidR="00A33258" w:rsidRPr="00634909" w:rsidRDefault="00A33258" w:rsidP="002B532F">
            <w:pPr>
              <w:jc w:val="center"/>
              <w:rPr>
                <w:sz w:val="20"/>
                <w:szCs w:val="20"/>
              </w:rPr>
            </w:pPr>
            <w:r w:rsidRPr="00634909">
              <w:rPr>
                <w:sz w:val="20"/>
                <w:szCs w:val="20"/>
              </w:rPr>
              <w:t>(i)</w:t>
            </w:r>
          </w:p>
          <w:p w14:paraId="1C9D2B5C" w14:textId="5CC9144A" w:rsidR="00A33258" w:rsidRPr="00A33258" w:rsidRDefault="00A33258" w:rsidP="002B532F">
            <w:pPr>
              <w:jc w:val="center"/>
              <w:rPr>
                <w:sz w:val="20"/>
                <w:szCs w:val="20"/>
              </w:rPr>
            </w:pPr>
            <w:r w:rsidRPr="00634909">
              <w:rPr>
                <w:sz w:val="20"/>
                <w:szCs w:val="20"/>
              </w:rPr>
              <w:t>(ii)</w:t>
            </w:r>
          </w:p>
        </w:tc>
        <w:tc>
          <w:tcPr>
            <w:tcW w:w="6522" w:type="dxa"/>
          </w:tcPr>
          <w:p w14:paraId="54953812" w14:textId="15E9172B" w:rsidR="00A33258" w:rsidRPr="00C26290" w:rsidRDefault="00A33258" w:rsidP="00A33258">
            <w:pPr>
              <w:rPr>
                <w:color w:val="000000"/>
                <w:sz w:val="20"/>
                <w:szCs w:val="20"/>
              </w:rPr>
            </w:pPr>
            <w:r w:rsidRPr="00C26290">
              <w:rPr>
                <w:color w:val="000000"/>
                <w:sz w:val="20"/>
                <w:szCs w:val="20"/>
              </w:rPr>
              <w:t xml:space="preserve">A Substitution reaction. An atom is replaced with another group of atoms. </w:t>
            </w:r>
          </w:p>
          <w:p w14:paraId="1A85C95A" w14:textId="3C3BCA34" w:rsidR="00A33258" w:rsidRPr="00C26290" w:rsidRDefault="00A33258" w:rsidP="002B532F">
            <w:pPr>
              <w:rPr>
                <w:color w:val="000000"/>
                <w:sz w:val="20"/>
                <w:szCs w:val="20"/>
              </w:rPr>
            </w:pPr>
            <w:r w:rsidRPr="00C26290">
              <w:rPr>
                <w:color w:val="000000"/>
                <w:sz w:val="20"/>
                <w:szCs w:val="20"/>
              </w:rPr>
              <w:t>The Cl atom is replaced by NH</w:t>
            </w:r>
            <w:r w:rsidRPr="00C2629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26290">
              <w:rPr>
                <w:color w:val="000000"/>
                <w:sz w:val="20"/>
                <w:szCs w:val="20"/>
              </w:rPr>
              <w:t xml:space="preserve">. No conditions are required. </w:t>
            </w:r>
          </w:p>
        </w:tc>
        <w:tc>
          <w:tcPr>
            <w:tcW w:w="2619" w:type="dxa"/>
          </w:tcPr>
          <w:p w14:paraId="198A4369" w14:textId="77777777" w:rsidR="00A33258" w:rsidRPr="00C26290" w:rsidRDefault="00A33258" w:rsidP="002B532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26290">
              <w:rPr>
                <w:sz w:val="20"/>
                <w:szCs w:val="20"/>
                <w:lang w:val="en-US"/>
              </w:rPr>
              <w:t>States substitution reaction</w:t>
            </w:r>
          </w:p>
        </w:tc>
        <w:tc>
          <w:tcPr>
            <w:tcW w:w="4185" w:type="dxa"/>
          </w:tcPr>
          <w:p w14:paraId="57C9F231" w14:textId="77777777" w:rsidR="00C26290" w:rsidRDefault="00A33258" w:rsidP="00A33258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spacing w:after="0"/>
              <w:ind w:left="170" w:hanging="170"/>
            </w:pPr>
            <w:r w:rsidRPr="00C26290">
              <w:t>Explains substitution reactions in</w:t>
            </w:r>
            <w:r w:rsidR="00C26290">
              <w:t xml:space="preserve"> t</w:t>
            </w:r>
            <w:r w:rsidRPr="00C26290">
              <w:t>erms of atom</w:t>
            </w:r>
            <w:r w:rsidR="00C26290">
              <w:t>s</w:t>
            </w:r>
          </w:p>
          <w:p w14:paraId="5C6E43BA" w14:textId="05AC40BA" w:rsidR="00A33258" w:rsidRPr="00C26290" w:rsidRDefault="00A33258" w:rsidP="00C26290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spacing w:after="0"/>
              <w:ind w:left="170" w:hanging="170"/>
            </w:pPr>
            <w:r w:rsidRPr="00C26290">
              <w:t>or groups of atoms</w:t>
            </w:r>
            <w:r w:rsidR="00C26290">
              <w:t xml:space="preserve"> </w:t>
            </w:r>
            <w:r w:rsidRPr="00C26290">
              <w:t xml:space="preserve">being replaced. </w:t>
            </w:r>
          </w:p>
        </w:tc>
        <w:tc>
          <w:tcPr>
            <w:tcW w:w="1874" w:type="dxa"/>
          </w:tcPr>
          <w:p w14:paraId="0D2926F7" w14:textId="77777777" w:rsidR="00A33258" w:rsidRPr="00C26290" w:rsidRDefault="00A33258" w:rsidP="002B532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13974310" w14:textId="504445A0" w:rsidR="0053093E" w:rsidRDefault="00A33258" w:rsidP="0053093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8" w:history="1">
        <w:r w:rsidR="00C26290" w:rsidRPr="00B36353">
          <w:rPr>
            <w:rStyle w:val="Hyperlink"/>
            <w:sz w:val="20"/>
            <w:szCs w:val="20"/>
          </w:rPr>
          <w:t>https://www.chemical-minds.com</w:t>
        </w:r>
      </w:hyperlink>
    </w:p>
    <w:p w14:paraId="2CF47AC8" w14:textId="77777777" w:rsidR="0053093E" w:rsidRPr="0053093E" w:rsidRDefault="0053093E" w:rsidP="0053093E">
      <w:pPr>
        <w:jc w:val="right"/>
        <w:rPr>
          <w:sz w:val="20"/>
          <w:szCs w:val="20"/>
        </w:rPr>
      </w:pPr>
      <w:r w:rsidRPr="00CF53BB">
        <w:rPr>
          <w:sz w:val="20"/>
          <w:szCs w:val="20"/>
        </w:rPr>
        <w:t>NCEA questions and answers reproduced with permission from NZQA</w:t>
      </w:r>
    </w:p>
    <w:sectPr w:rsidR="0053093E" w:rsidRPr="0053093E" w:rsidSect="00185DA6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0006D"/>
    <w:multiLevelType w:val="hybridMultilevel"/>
    <w:tmpl w:val="A296C960"/>
    <w:lvl w:ilvl="0" w:tplc="34900DEA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71D1"/>
    <w:multiLevelType w:val="hybridMultilevel"/>
    <w:tmpl w:val="CB26EDA0"/>
    <w:lvl w:ilvl="0" w:tplc="97C2712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93E"/>
    <w:rsid w:val="000054C4"/>
    <w:rsid w:val="00185DA6"/>
    <w:rsid w:val="001E7800"/>
    <w:rsid w:val="001F3090"/>
    <w:rsid w:val="004365D0"/>
    <w:rsid w:val="00456BBC"/>
    <w:rsid w:val="005077DB"/>
    <w:rsid w:val="0053093E"/>
    <w:rsid w:val="00634909"/>
    <w:rsid w:val="008735B1"/>
    <w:rsid w:val="008C1343"/>
    <w:rsid w:val="009C5A8D"/>
    <w:rsid w:val="00A33258"/>
    <w:rsid w:val="00AE47CB"/>
    <w:rsid w:val="00B16F13"/>
    <w:rsid w:val="00C22A75"/>
    <w:rsid w:val="00C26290"/>
    <w:rsid w:val="00E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88C5"/>
  <w15:docId w15:val="{591C9234-F32E-4C67-B372-3760B67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9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185DA6"/>
    <w:pPr>
      <w:widowControl w:val="0"/>
      <w:autoSpaceDE w:val="0"/>
      <w:autoSpaceDN w:val="0"/>
      <w:adjustRightInd w:val="0"/>
      <w:spacing w:after="60"/>
    </w:pPr>
    <w:rPr>
      <w:rFonts w:eastAsia="Times New Roman" w:cs="Arial"/>
      <w:sz w:val="20"/>
      <w:szCs w:val="20"/>
      <w:lang w:val="en-GB" w:eastAsia="en-NZ"/>
    </w:rPr>
  </w:style>
  <w:style w:type="paragraph" w:customStyle="1" w:styleId="textbullet">
    <w:name w:val="text bullet"/>
    <w:basedOn w:val="Normal"/>
    <w:qFormat/>
    <w:rsid w:val="00185DA6"/>
    <w:pPr>
      <w:widowControl w:val="0"/>
      <w:numPr>
        <w:numId w:val="1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bullet">
    <w:name w:val="bullet"/>
    <w:basedOn w:val="Normal"/>
    <w:rsid w:val="00634909"/>
    <w:pPr>
      <w:numPr>
        <w:numId w:val="2"/>
      </w:numPr>
    </w:pPr>
    <w:rPr>
      <w:rFonts w:ascii="Times" w:eastAsia="Times" w:hAnsi="Times" w:cs="Times"/>
      <w:lang w:val="en-AU" w:bidi="en-US"/>
    </w:rPr>
  </w:style>
  <w:style w:type="paragraph" w:customStyle="1" w:styleId="BULLETED">
    <w:name w:val="BULLETED"/>
    <w:basedOn w:val="bullet"/>
    <w:rsid w:val="00634909"/>
    <w:pPr>
      <w:tabs>
        <w:tab w:val="clear" w:pos="360"/>
        <w:tab w:val="num" w:pos="113"/>
      </w:tabs>
      <w:ind w:left="113" w:hanging="113"/>
    </w:pPr>
    <w:rPr>
      <w:rFonts w:ascii="Times New Roman" w:hAnsi="Times New Roman"/>
      <w:sz w:val="20"/>
      <w:lang w:val="en-GB"/>
    </w:rPr>
  </w:style>
  <w:style w:type="paragraph" w:customStyle="1" w:styleId="TextNormal">
    <w:name w:val="*Text Normal"/>
    <w:rsid w:val="00634909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C2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2013-09-09T08:32:00Z</dcterms:created>
  <dcterms:modified xsi:type="dcterms:W3CDTF">2020-04-19T00:44:00Z</dcterms:modified>
</cp:coreProperties>
</file>