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6D2A" w14:textId="771E1965" w:rsidR="00370CF3" w:rsidRPr="00C23759" w:rsidRDefault="003E07CC" w:rsidP="00370CF3">
      <w:pPr>
        <w:jc w:val="center"/>
        <w:rPr>
          <w:sz w:val="28"/>
          <w:szCs w:val="28"/>
        </w:rPr>
      </w:pPr>
      <w:r w:rsidRPr="00C23759">
        <w:rPr>
          <w:color w:val="FF0000"/>
          <w:sz w:val="28"/>
          <w:szCs w:val="28"/>
        </w:rPr>
        <w:t>ANSWERS:</w:t>
      </w:r>
      <w:r w:rsidRPr="00C23759">
        <w:rPr>
          <w:sz w:val="28"/>
          <w:szCs w:val="28"/>
        </w:rPr>
        <w:t xml:space="preserve"> </w:t>
      </w:r>
      <w:r w:rsidR="0083179E" w:rsidRPr="00C23759">
        <w:rPr>
          <w:sz w:val="28"/>
          <w:szCs w:val="28"/>
        </w:rPr>
        <w:t>C</w:t>
      </w:r>
      <w:r w:rsidR="00370CF3" w:rsidRPr="00C23759">
        <w:rPr>
          <w:sz w:val="28"/>
          <w:szCs w:val="28"/>
        </w:rPr>
        <w:t>lassifying reactions as either endothermic or exothermic.</w:t>
      </w:r>
    </w:p>
    <w:p w14:paraId="53A0BE2C" w14:textId="77777777" w:rsidR="00370CF3" w:rsidRPr="00370CF3" w:rsidRDefault="00370CF3" w:rsidP="00370CF3">
      <w:pPr>
        <w:rPr>
          <w:rStyle w:val="Strong"/>
          <w:b w:val="0"/>
          <w:bCs w:val="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2474"/>
        <w:gridCol w:w="1777"/>
      </w:tblGrid>
      <w:tr w:rsidR="00370CF3" w:rsidRPr="00370CF3" w14:paraId="095212BC" w14:textId="77777777" w:rsidTr="0083179E">
        <w:tc>
          <w:tcPr>
            <w:tcW w:w="1101" w:type="dxa"/>
          </w:tcPr>
          <w:p w14:paraId="58AC76A0" w14:textId="77777777" w:rsidR="00370CF3" w:rsidRPr="00370CF3" w:rsidRDefault="00370CF3" w:rsidP="0087412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474" w:type="dxa"/>
          </w:tcPr>
          <w:p w14:paraId="6B4FAD64" w14:textId="77777777" w:rsidR="00874120" w:rsidRDefault="00874120" w:rsidP="00370CF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6ABBCA4A" w14:textId="77777777" w:rsidR="00370CF3" w:rsidRPr="00370CF3" w:rsidRDefault="00370CF3" w:rsidP="00370CF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CF3">
              <w:rPr>
                <w:rStyle w:val="Strong"/>
                <w:b w:val="0"/>
                <w:sz w:val="20"/>
                <w:szCs w:val="20"/>
              </w:rPr>
              <w:t>Reactions</w:t>
            </w:r>
          </w:p>
        </w:tc>
        <w:tc>
          <w:tcPr>
            <w:tcW w:w="1777" w:type="dxa"/>
          </w:tcPr>
          <w:p w14:paraId="414C678D" w14:textId="77777777" w:rsidR="00370CF3" w:rsidRPr="00370CF3" w:rsidRDefault="00370CF3" w:rsidP="00370CF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CF3">
              <w:rPr>
                <w:rStyle w:val="Strong"/>
                <w:b w:val="0"/>
                <w:sz w:val="20"/>
                <w:szCs w:val="20"/>
              </w:rPr>
              <w:t xml:space="preserve">Endo- or </w:t>
            </w:r>
          </w:p>
          <w:p w14:paraId="2B2D70EE" w14:textId="77777777" w:rsidR="00370CF3" w:rsidRPr="00370CF3" w:rsidRDefault="00370CF3" w:rsidP="00370CF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CF3">
              <w:rPr>
                <w:rStyle w:val="Strong"/>
                <w:b w:val="0"/>
                <w:sz w:val="20"/>
                <w:szCs w:val="20"/>
              </w:rPr>
              <w:t>Exothermic reaction</w:t>
            </w:r>
          </w:p>
        </w:tc>
      </w:tr>
      <w:tr w:rsidR="00C23759" w:rsidRPr="00370CF3" w14:paraId="2999D2F4" w14:textId="77777777" w:rsidTr="0083179E">
        <w:tc>
          <w:tcPr>
            <w:tcW w:w="1101" w:type="dxa"/>
          </w:tcPr>
          <w:p w14:paraId="252E21CA" w14:textId="2C0E8413" w:rsidR="00C23759" w:rsidRDefault="00C23759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74" w:type="dxa"/>
          </w:tcPr>
          <w:p w14:paraId="75D2FC86" w14:textId="0498B48E" w:rsidR="00C23759" w:rsidRPr="00C23759" w:rsidRDefault="00C23759" w:rsidP="0083179E">
            <w:pPr>
              <w:rPr>
                <w:color w:val="221E1F"/>
                <w:sz w:val="20"/>
                <w:szCs w:val="20"/>
              </w:rPr>
            </w:pPr>
            <w:r w:rsidRPr="00C23759">
              <w:rPr>
                <w:color w:val="000000"/>
                <w:sz w:val="20"/>
                <w:szCs w:val="20"/>
              </w:rPr>
              <w:t xml:space="preserve">Solid lithium bromide, </w:t>
            </w:r>
            <w:proofErr w:type="spellStart"/>
            <w:r w:rsidRPr="00C23759">
              <w:rPr>
                <w:color w:val="000000"/>
                <w:sz w:val="20"/>
                <w:szCs w:val="20"/>
              </w:rPr>
              <w:t>LiBr</w:t>
            </w:r>
            <w:proofErr w:type="spellEnd"/>
            <w:r w:rsidRPr="00C23759">
              <w:rPr>
                <w:color w:val="000000"/>
                <w:sz w:val="20"/>
                <w:szCs w:val="20"/>
              </w:rPr>
              <w:t>(</w:t>
            </w:r>
            <w:r w:rsidRPr="00C23759">
              <w:rPr>
                <w:i/>
                <w:iCs/>
                <w:color w:val="221E1F"/>
                <w:sz w:val="20"/>
                <w:szCs w:val="20"/>
              </w:rPr>
              <w:t>s</w:t>
            </w:r>
            <w:r w:rsidRPr="00C23759">
              <w:rPr>
                <w:color w:val="221E1F"/>
                <w:sz w:val="20"/>
                <w:szCs w:val="20"/>
              </w:rPr>
              <w:t xml:space="preserve">), readily dissolves in water, as shown in the equation. </w:t>
            </w:r>
            <w:proofErr w:type="spellStart"/>
            <w:r w:rsidRPr="00C23759">
              <w:rPr>
                <w:color w:val="000000"/>
                <w:sz w:val="20"/>
                <w:szCs w:val="20"/>
              </w:rPr>
              <w:t>LiBr</w:t>
            </w:r>
            <w:proofErr w:type="spellEnd"/>
            <w:r w:rsidRPr="00C23759">
              <w:rPr>
                <w:color w:val="000000"/>
                <w:sz w:val="20"/>
                <w:szCs w:val="20"/>
              </w:rPr>
              <w:t>(</w:t>
            </w:r>
            <w:r w:rsidRPr="00C23759">
              <w:rPr>
                <w:i/>
                <w:iCs/>
                <w:color w:val="221E1F"/>
                <w:sz w:val="20"/>
                <w:szCs w:val="20"/>
              </w:rPr>
              <w:t>s</w:t>
            </w:r>
            <w:r w:rsidRPr="00C23759">
              <w:rPr>
                <w:color w:val="221E1F"/>
                <w:sz w:val="20"/>
                <w:szCs w:val="20"/>
              </w:rPr>
              <w:t>) → Li</w:t>
            </w:r>
            <w:r w:rsidRPr="00C23759">
              <w:rPr>
                <w:rStyle w:val="A13"/>
                <w:sz w:val="20"/>
                <w:szCs w:val="20"/>
                <w:vertAlign w:val="superscript"/>
              </w:rPr>
              <w:t>+</w:t>
            </w:r>
            <w:r w:rsidRPr="00C23759">
              <w:rPr>
                <w:color w:val="221E1F"/>
                <w:sz w:val="20"/>
                <w:szCs w:val="20"/>
              </w:rPr>
              <w:t>(</w:t>
            </w:r>
            <w:proofErr w:type="spellStart"/>
            <w:r w:rsidRPr="00C23759">
              <w:rPr>
                <w:i/>
                <w:iCs/>
                <w:color w:val="221E1F"/>
                <w:sz w:val="20"/>
                <w:szCs w:val="20"/>
              </w:rPr>
              <w:t>aq</w:t>
            </w:r>
            <w:proofErr w:type="spellEnd"/>
            <w:r w:rsidRPr="00C23759">
              <w:rPr>
                <w:color w:val="221E1F"/>
                <w:sz w:val="20"/>
                <w:szCs w:val="20"/>
              </w:rPr>
              <w:t>) + Br</w:t>
            </w:r>
            <w:r w:rsidRPr="00C23759">
              <w:rPr>
                <w:rStyle w:val="A13"/>
                <w:sz w:val="20"/>
                <w:szCs w:val="20"/>
                <w:vertAlign w:val="superscript"/>
              </w:rPr>
              <w:t>–</w:t>
            </w:r>
            <w:r w:rsidRPr="00C23759">
              <w:rPr>
                <w:color w:val="221E1F"/>
                <w:sz w:val="20"/>
                <w:szCs w:val="20"/>
              </w:rPr>
              <w:t>(</w:t>
            </w:r>
            <w:proofErr w:type="spellStart"/>
            <w:r w:rsidRPr="00C23759">
              <w:rPr>
                <w:i/>
                <w:iCs/>
                <w:color w:val="221E1F"/>
                <w:sz w:val="20"/>
                <w:szCs w:val="20"/>
              </w:rPr>
              <w:t>aq</w:t>
            </w:r>
            <w:proofErr w:type="spellEnd"/>
            <w:r w:rsidRPr="00C23759">
              <w:rPr>
                <w:color w:val="221E1F"/>
                <w:sz w:val="20"/>
                <w:szCs w:val="20"/>
              </w:rPr>
              <w:t xml:space="preserve">) </w:t>
            </w:r>
            <w:proofErr w:type="spellStart"/>
            <w:r w:rsidRPr="00C23759">
              <w:rPr>
                <w:color w:val="221E1F"/>
                <w:sz w:val="20"/>
                <w:szCs w:val="20"/>
              </w:rPr>
              <w:t>Δ</w:t>
            </w:r>
            <w:r w:rsidRPr="00C23759">
              <w:rPr>
                <w:rStyle w:val="A12"/>
                <w:sz w:val="20"/>
                <w:szCs w:val="20"/>
                <w:vertAlign w:val="subscript"/>
              </w:rPr>
              <w:t>r</w:t>
            </w:r>
            <w:r w:rsidRPr="00C23759">
              <w:rPr>
                <w:i/>
                <w:iCs/>
                <w:color w:val="221E1F"/>
                <w:sz w:val="20"/>
                <w:szCs w:val="20"/>
              </w:rPr>
              <w:t>H</w:t>
            </w:r>
            <w:proofErr w:type="spellEnd"/>
            <w:r w:rsidRPr="00C23759">
              <w:rPr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C23759">
              <w:rPr>
                <w:color w:val="221E1F"/>
                <w:sz w:val="20"/>
                <w:szCs w:val="20"/>
              </w:rPr>
              <w:t>= –48.8 kJ mol</w:t>
            </w:r>
            <w:r w:rsidRPr="00C23759">
              <w:rPr>
                <w:rStyle w:val="A13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777" w:type="dxa"/>
          </w:tcPr>
          <w:p w14:paraId="3A2E9F16" w14:textId="4FB98978" w:rsidR="00C23759" w:rsidRPr="00C23759" w:rsidRDefault="00C23759" w:rsidP="0083179E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proofErr w:type="spellStart"/>
            <w:r w:rsidRPr="00C23759">
              <w:rPr>
                <w:rStyle w:val="Strong"/>
                <w:b w:val="0"/>
                <w:bCs w:val="0"/>
                <w:sz w:val="20"/>
                <w:szCs w:val="20"/>
              </w:rPr>
              <w:t>EXOthermic</w:t>
            </w:r>
            <w:proofErr w:type="spellEnd"/>
          </w:p>
        </w:tc>
      </w:tr>
      <w:tr w:rsidR="00C23759" w:rsidRPr="00370CF3" w14:paraId="317AA5E6" w14:textId="77777777" w:rsidTr="0083179E">
        <w:tc>
          <w:tcPr>
            <w:tcW w:w="1101" w:type="dxa"/>
          </w:tcPr>
          <w:p w14:paraId="395D981A" w14:textId="3829DC3B" w:rsidR="00C23759" w:rsidRPr="00C23759" w:rsidRDefault="00C23759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C2375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74" w:type="dxa"/>
          </w:tcPr>
          <w:p w14:paraId="77074BC8" w14:textId="77777777" w:rsidR="00C23759" w:rsidRPr="00C23759" w:rsidRDefault="00C23759" w:rsidP="00C23759">
            <w:pPr>
              <w:pStyle w:val="Pa24"/>
              <w:ind w:left="1120" w:hanging="1120"/>
              <w:rPr>
                <w:rFonts w:eastAsia="MT Extra"/>
                <w:color w:val="000000"/>
                <w:sz w:val="20"/>
                <w:szCs w:val="20"/>
              </w:rPr>
            </w:pPr>
            <w:r w:rsidRPr="00C23759">
              <w:rPr>
                <w:color w:val="000000"/>
                <w:sz w:val="20"/>
                <w:szCs w:val="20"/>
              </w:rPr>
              <w:t xml:space="preserve">Octane, </w:t>
            </w:r>
            <w:r w:rsidRPr="00C23759">
              <w:rPr>
                <w:color w:val="221E1F"/>
                <w:sz w:val="20"/>
                <w:szCs w:val="20"/>
              </w:rPr>
              <w:t>C</w:t>
            </w:r>
            <w:r w:rsidRPr="00C23759">
              <w:rPr>
                <w:rStyle w:val="A11"/>
                <w:sz w:val="20"/>
                <w:szCs w:val="20"/>
                <w:vertAlign w:val="subscript"/>
              </w:rPr>
              <w:t>8</w:t>
            </w:r>
            <w:r w:rsidRPr="00C23759">
              <w:rPr>
                <w:color w:val="221E1F"/>
                <w:sz w:val="20"/>
                <w:szCs w:val="20"/>
              </w:rPr>
              <w:t>H</w:t>
            </w:r>
            <w:r w:rsidRPr="00C23759">
              <w:rPr>
                <w:rStyle w:val="A11"/>
                <w:sz w:val="20"/>
                <w:szCs w:val="20"/>
              </w:rPr>
              <w:t>1</w:t>
            </w:r>
            <w:r w:rsidRPr="00C23759">
              <w:rPr>
                <w:rStyle w:val="A11"/>
                <w:sz w:val="20"/>
                <w:szCs w:val="20"/>
                <w:vertAlign w:val="subscript"/>
              </w:rPr>
              <w:t>8</w:t>
            </w:r>
            <w:r w:rsidRPr="00C23759">
              <w:rPr>
                <w:color w:val="221E1F"/>
                <w:sz w:val="20"/>
                <w:szCs w:val="20"/>
              </w:rPr>
              <w:t>(</w:t>
            </w:r>
            <w:r w:rsidRPr="00C23759">
              <w:rPr>
                <w:rFonts w:ascii="MT Extra" w:eastAsia="MT Extra" w:cs="MT Extra" w:hint="eastAsia"/>
                <w:color w:val="221E1F"/>
                <w:sz w:val="20"/>
                <w:szCs w:val="20"/>
              </w:rPr>
              <w:t></w:t>
            </w:r>
            <w:r w:rsidRPr="00C23759">
              <w:rPr>
                <w:rFonts w:eastAsia="MT Extra"/>
                <w:color w:val="221E1F"/>
                <w:sz w:val="20"/>
                <w:szCs w:val="20"/>
              </w:rPr>
              <w:t xml:space="preserve">), </w:t>
            </w:r>
            <w:r w:rsidRPr="00C23759">
              <w:rPr>
                <w:rFonts w:eastAsia="MT Extra"/>
                <w:color w:val="000000"/>
                <w:sz w:val="20"/>
                <w:szCs w:val="20"/>
              </w:rPr>
              <w:t>is used as a fuel.</w:t>
            </w:r>
          </w:p>
          <w:p w14:paraId="6DF33755" w14:textId="77777777" w:rsidR="00C23759" w:rsidRPr="00C23759" w:rsidRDefault="00C23759" w:rsidP="00C23759">
            <w:pPr>
              <w:pStyle w:val="Pa24"/>
              <w:ind w:left="1120" w:hanging="1120"/>
              <w:rPr>
                <w:rFonts w:eastAsia="MT Extra"/>
                <w:color w:val="000000"/>
                <w:sz w:val="20"/>
                <w:szCs w:val="20"/>
              </w:rPr>
            </w:pPr>
            <w:r w:rsidRPr="00C23759">
              <w:rPr>
                <w:rFonts w:eastAsia="MT Extra"/>
                <w:color w:val="000000"/>
                <w:sz w:val="20"/>
                <w:szCs w:val="20"/>
              </w:rPr>
              <w:t>The equation for the complete combustion of octane is shown below.</w:t>
            </w:r>
          </w:p>
          <w:p w14:paraId="56A0E18E" w14:textId="269EA580" w:rsidR="00C23759" w:rsidRPr="00C23759" w:rsidRDefault="00C23759" w:rsidP="00C23759">
            <w:pPr>
              <w:rPr>
                <w:color w:val="221E1F"/>
                <w:sz w:val="20"/>
                <w:szCs w:val="20"/>
              </w:rPr>
            </w:pPr>
            <w:r w:rsidRPr="00C23759">
              <w:rPr>
                <w:rFonts w:ascii="Arial" w:hAnsi="Arial" w:cs="Arial"/>
                <w:color w:val="221E1F"/>
                <w:sz w:val="20"/>
                <w:szCs w:val="20"/>
              </w:rPr>
              <w:t>2C</w:t>
            </w:r>
            <w:r w:rsidRPr="00C23759">
              <w:rPr>
                <w:rFonts w:ascii="Arial" w:hAnsi="Arial" w:cs="Arial"/>
                <w:color w:val="221E1F"/>
                <w:sz w:val="20"/>
                <w:szCs w:val="20"/>
                <w:vertAlign w:val="subscript"/>
              </w:rPr>
              <w:t>8</w:t>
            </w:r>
            <w:r w:rsidRPr="00C23759">
              <w:rPr>
                <w:rFonts w:ascii="Arial" w:hAnsi="Arial" w:cs="Arial"/>
                <w:color w:val="221E1F"/>
                <w:sz w:val="20"/>
                <w:szCs w:val="20"/>
              </w:rPr>
              <w:t>H</w:t>
            </w:r>
            <w:r w:rsidRPr="00C23759">
              <w:rPr>
                <w:rFonts w:ascii="Arial" w:hAnsi="Arial" w:cs="Arial"/>
                <w:color w:val="221E1F"/>
                <w:sz w:val="20"/>
                <w:szCs w:val="20"/>
                <w:vertAlign w:val="subscript"/>
              </w:rPr>
              <w:t>18</w:t>
            </w:r>
            <w:r w:rsidRPr="00C23759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>(</w:t>
            </w:r>
            <w:r w:rsidRPr="00C23759">
              <w:rPr>
                <w:rFonts w:ascii="Arial" w:hAnsi="Arial" w:cs="Arial" w:hint="eastAsia"/>
                <w:i/>
                <w:iCs/>
                <w:color w:val="221E1F"/>
                <w:sz w:val="20"/>
                <w:szCs w:val="20"/>
              </w:rPr>
              <w:t>l</w:t>
            </w:r>
            <w:r w:rsidRPr="00C23759">
              <w:rPr>
                <w:rFonts w:ascii="Arial" w:hAnsi="Arial" w:cs="Arial"/>
                <w:i/>
                <w:iCs/>
                <w:color w:val="221E1F"/>
                <w:sz w:val="20"/>
                <w:szCs w:val="20"/>
              </w:rPr>
              <w:t>)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 xml:space="preserve"> + 25 O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  <w:vertAlign w:val="subscript"/>
              </w:rPr>
              <w:t>2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>(</w:t>
            </w:r>
            <w:r w:rsidRPr="00C23759">
              <w:rPr>
                <w:rFonts w:ascii="Arial" w:eastAsia="MT Extra" w:hAnsi="Arial" w:cs="Arial"/>
                <w:i/>
                <w:iCs/>
                <w:color w:val="221E1F"/>
                <w:sz w:val="20"/>
                <w:szCs w:val="20"/>
              </w:rPr>
              <w:t>g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>) → 16CO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  <w:vertAlign w:val="subscript"/>
              </w:rPr>
              <w:t>2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>(</w:t>
            </w:r>
            <w:r w:rsidRPr="00C23759">
              <w:rPr>
                <w:rFonts w:ascii="Arial" w:eastAsia="MT Extra" w:hAnsi="Arial" w:cs="Arial"/>
                <w:i/>
                <w:iCs/>
                <w:color w:val="221E1F"/>
                <w:sz w:val="20"/>
                <w:szCs w:val="20"/>
              </w:rPr>
              <w:t>g)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 xml:space="preserve"> + 18H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  <w:vertAlign w:val="subscript"/>
              </w:rPr>
              <w:t>2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>O(</w:t>
            </w:r>
            <w:r w:rsidRPr="00C23759">
              <w:rPr>
                <w:rFonts w:ascii="Arial" w:eastAsia="MT Extra" w:hAnsi="Arial" w:cs="Arial"/>
                <w:i/>
                <w:iCs/>
                <w:color w:val="221E1F"/>
                <w:sz w:val="20"/>
                <w:szCs w:val="20"/>
              </w:rPr>
              <w:t>g</w:t>
            </w:r>
            <w:r w:rsidRPr="00C23759">
              <w:rPr>
                <w:rFonts w:ascii="Arial" w:eastAsia="MT Extra" w:hAnsi="Arial" w:cs="Arial"/>
                <w:color w:val="221E1F"/>
                <w:sz w:val="20"/>
                <w:szCs w:val="20"/>
              </w:rPr>
              <w:t xml:space="preserve">) </w:t>
            </w:r>
            <w:proofErr w:type="spellStart"/>
            <w:r w:rsidRPr="00C23759">
              <w:rPr>
                <w:color w:val="221E1F"/>
                <w:sz w:val="20"/>
                <w:szCs w:val="20"/>
              </w:rPr>
              <w:t>Δ</w:t>
            </w:r>
            <w:r w:rsidRPr="00C23759">
              <w:rPr>
                <w:rFonts w:eastAsia="MT Extra"/>
                <w:color w:val="221E1F"/>
                <w:sz w:val="20"/>
                <w:szCs w:val="20"/>
              </w:rPr>
              <w:t>r</w:t>
            </w:r>
            <w:r w:rsidRPr="00C23759">
              <w:rPr>
                <w:rFonts w:eastAsia="MT Extra"/>
                <w:i/>
                <w:iCs/>
                <w:color w:val="221E1F"/>
                <w:sz w:val="20"/>
                <w:szCs w:val="20"/>
              </w:rPr>
              <w:t>H</w:t>
            </w:r>
            <w:proofErr w:type="spellEnd"/>
            <w:r w:rsidRPr="00C23759">
              <w:rPr>
                <w:rFonts w:eastAsia="MT Extra"/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C23759">
              <w:rPr>
                <w:rFonts w:eastAsia="MT Extra"/>
                <w:color w:val="221E1F"/>
                <w:sz w:val="20"/>
                <w:szCs w:val="20"/>
              </w:rPr>
              <w:t>= –11 018 kJ mol</w:t>
            </w:r>
            <w:r w:rsidRPr="00C23759">
              <w:rPr>
                <w:rFonts w:eastAsia="MT Extra"/>
                <w:color w:val="221E1F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777" w:type="dxa"/>
          </w:tcPr>
          <w:p w14:paraId="74F9E2B1" w14:textId="560E4D67" w:rsidR="00C23759" w:rsidRDefault="00C23759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4DC6C40C" w14:textId="77777777" w:rsidTr="0083179E">
        <w:tc>
          <w:tcPr>
            <w:tcW w:w="1101" w:type="dxa"/>
          </w:tcPr>
          <w:p w14:paraId="454E0AA3" w14:textId="1404518D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74" w:type="dxa"/>
          </w:tcPr>
          <w:p w14:paraId="5DFAFA10" w14:textId="1C5D188D" w:rsidR="0083179E" w:rsidRPr="0083179E" w:rsidRDefault="0083179E" w:rsidP="0083179E">
            <w:pPr>
              <w:rPr>
                <w:color w:val="000000"/>
                <w:sz w:val="20"/>
                <w:szCs w:val="20"/>
              </w:rPr>
            </w:pPr>
            <w:r w:rsidRPr="0083179E">
              <w:rPr>
                <w:color w:val="221E1F"/>
                <w:sz w:val="20"/>
                <w:szCs w:val="20"/>
              </w:rPr>
              <w:t>C(</w:t>
            </w:r>
            <w:r w:rsidRPr="0083179E">
              <w:rPr>
                <w:i/>
                <w:iCs/>
                <w:color w:val="221E1F"/>
                <w:sz w:val="20"/>
                <w:szCs w:val="20"/>
              </w:rPr>
              <w:t>s</w:t>
            </w:r>
            <w:r w:rsidRPr="0083179E">
              <w:rPr>
                <w:color w:val="221E1F"/>
                <w:sz w:val="20"/>
                <w:szCs w:val="20"/>
              </w:rPr>
              <w:t>) + O</w:t>
            </w:r>
            <w:r w:rsidRPr="0083179E">
              <w:rPr>
                <w:color w:val="221E1F"/>
                <w:sz w:val="20"/>
                <w:szCs w:val="20"/>
                <w:vertAlign w:val="subscript"/>
              </w:rPr>
              <w:t>2</w:t>
            </w:r>
            <w:r w:rsidRPr="0083179E">
              <w:rPr>
                <w:color w:val="221E1F"/>
                <w:sz w:val="20"/>
                <w:szCs w:val="20"/>
              </w:rPr>
              <w:t>(</w:t>
            </w:r>
            <w:r w:rsidRPr="0083179E">
              <w:rPr>
                <w:i/>
                <w:iCs/>
                <w:color w:val="221E1F"/>
                <w:sz w:val="20"/>
                <w:szCs w:val="20"/>
              </w:rPr>
              <w:t>g</w:t>
            </w:r>
            <w:r w:rsidRPr="0083179E">
              <w:rPr>
                <w:color w:val="221E1F"/>
                <w:sz w:val="20"/>
                <w:szCs w:val="20"/>
              </w:rPr>
              <w:t>) → CO</w:t>
            </w:r>
            <w:r w:rsidRPr="0083179E">
              <w:rPr>
                <w:color w:val="221E1F"/>
                <w:sz w:val="20"/>
                <w:szCs w:val="20"/>
                <w:vertAlign w:val="subscript"/>
              </w:rPr>
              <w:t>2</w:t>
            </w:r>
            <w:r w:rsidRPr="0083179E">
              <w:rPr>
                <w:color w:val="221E1F"/>
                <w:sz w:val="20"/>
                <w:szCs w:val="20"/>
              </w:rPr>
              <w:t>(</w:t>
            </w:r>
            <w:r w:rsidRPr="0083179E">
              <w:rPr>
                <w:i/>
                <w:iCs/>
                <w:color w:val="221E1F"/>
                <w:sz w:val="20"/>
                <w:szCs w:val="20"/>
              </w:rPr>
              <w:t>g</w:t>
            </w:r>
            <w:r w:rsidRPr="0083179E">
              <w:rPr>
                <w:color w:val="221E1F"/>
                <w:sz w:val="20"/>
                <w:szCs w:val="20"/>
              </w:rPr>
              <w:t xml:space="preserve">) </w:t>
            </w:r>
            <w:proofErr w:type="spellStart"/>
            <w:r w:rsidRPr="0083179E">
              <w:rPr>
                <w:color w:val="221E1F"/>
                <w:sz w:val="20"/>
                <w:szCs w:val="20"/>
              </w:rPr>
              <w:t>Δ</w:t>
            </w:r>
            <w:r w:rsidRPr="0083179E">
              <w:rPr>
                <w:color w:val="221E1F"/>
                <w:sz w:val="20"/>
                <w:szCs w:val="20"/>
                <w:vertAlign w:val="subscript"/>
              </w:rPr>
              <w:t>r</w:t>
            </w:r>
            <w:r w:rsidRPr="0083179E">
              <w:rPr>
                <w:i/>
                <w:iCs/>
                <w:color w:val="221E1F"/>
                <w:sz w:val="20"/>
                <w:szCs w:val="20"/>
              </w:rPr>
              <w:t>H</w:t>
            </w:r>
            <w:proofErr w:type="spellEnd"/>
            <w:r w:rsidRPr="0083179E">
              <w:rPr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83179E">
              <w:rPr>
                <w:color w:val="221E1F"/>
                <w:sz w:val="20"/>
                <w:szCs w:val="20"/>
              </w:rPr>
              <w:t>= –394 kJ mol</w:t>
            </w:r>
            <w:r w:rsidRPr="0083179E">
              <w:rPr>
                <w:color w:val="221E1F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777" w:type="dxa"/>
          </w:tcPr>
          <w:p w14:paraId="00581268" w14:textId="23C81272" w:rsidR="0083179E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</w:t>
            </w:r>
            <w:r w:rsidRPr="0083179E">
              <w:rPr>
                <w:rStyle w:val="Strong"/>
                <w:b w:val="0"/>
                <w:bCs w:val="0"/>
                <w:sz w:val="20"/>
                <w:szCs w:val="20"/>
              </w:rPr>
              <w:t>XOthermic</w:t>
            </w:r>
            <w:proofErr w:type="spellEnd"/>
          </w:p>
        </w:tc>
      </w:tr>
      <w:tr w:rsidR="0083179E" w:rsidRPr="00370CF3" w14:paraId="5AE49445" w14:textId="77777777" w:rsidTr="0083179E">
        <w:tc>
          <w:tcPr>
            <w:tcW w:w="1101" w:type="dxa"/>
          </w:tcPr>
          <w:p w14:paraId="3340555D" w14:textId="4B60F7B6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74" w:type="dxa"/>
          </w:tcPr>
          <w:p w14:paraId="04DBE2D2" w14:textId="77777777" w:rsidR="0083179E" w:rsidRPr="0083179E" w:rsidRDefault="0083179E" w:rsidP="0083179E">
            <w:pPr>
              <w:rPr>
                <w:color w:val="221E1F"/>
                <w:sz w:val="20"/>
                <w:szCs w:val="20"/>
              </w:rPr>
            </w:pPr>
            <w:r w:rsidRPr="0083179E">
              <w:rPr>
                <w:color w:val="000000"/>
                <w:sz w:val="20"/>
                <w:szCs w:val="20"/>
              </w:rPr>
              <w:t>The equation for the dissolving of ammonium chloride, NH</w:t>
            </w:r>
            <w:r w:rsidRPr="0083179E">
              <w:rPr>
                <w:color w:val="221E1F"/>
                <w:sz w:val="20"/>
                <w:szCs w:val="20"/>
                <w:vertAlign w:val="subscript"/>
              </w:rPr>
              <w:t>4</w:t>
            </w:r>
            <w:r w:rsidRPr="0083179E">
              <w:rPr>
                <w:color w:val="221E1F"/>
                <w:sz w:val="20"/>
                <w:szCs w:val="20"/>
              </w:rPr>
              <w:t>Cl, in water is shown below.</w:t>
            </w:r>
          </w:p>
          <w:p w14:paraId="46179798" w14:textId="02995162" w:rsidR="0083179E" w:rsidRPr="0083179E" w:rsidRDefault="0083179E" w:rsidP="0083179E">
            <w:pPr>
              <w:rPr>
                <w:color w:val="221E1F"/>
                <w:sz w:val="20"/>
                <w:szCs w:val="20"/>
              </w:rPr>
            </w:pPr>
            <w:r w:rsidRPr="0083179E">
              <w:rPr>
                <w:noProof/>
                <w:color w:val="221E1F"/>
                <w:sz w:val="20"/>
                <w:szCs w:val="20"/>
              </w:rPr>
              <w:drawing>
                <wp:inline distT="0" distB="0" distL="0" distR="0" wp14:anchorId="4ED3CDD4" wp14:editId="2E8C24D2">
                  <wp:extent cx="3369128" cy="2454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241" cy="26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121F6EA6" w14:textId="7A96C7C6" w:rsidR="0083179E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</w:t>
            </w:r>
            <w:r w:rsidRPr="0083179E">
              <w:rPr>
                <w:rStyle w:val="Strong"/>
                <w:b w:val="0"/>
                <w:bCs w:val="0"/>
                <w:sz w:val="20"/>
                <w:szCs w:val="20"/>
              </w:rPr>
              <w:t>NDOthermic</w:t>
            </w:r>
            <w:proofErr w:type="spellEnd"/>
          </w:p>
        </w:tc>
      </w:tr>
      <w:tr w:rsidR="0083179E" w:rsidRPr="00370CF3" w14:paraId="1E231741" w14:textId="77777777" w:rsidTr="0083179E">
        <w:tc>
          <w:tcPr>
            <w:tcW w:w="1101" w:type="dxa"/>
          </w:tcPr>
          <w:p w14:paraId="2CA57996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370CF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74" w:type="dxa"/>
          </w:tcPr>
          <w:p w14:paraId="63362750" w14:textId="77777777" w:rsidR="0083179E" w:rsidRPr="006E6A2C" w:rsidRDefault="0083179E" w:rsidP="0083179E">
            <w:pPr>
              <w:rPr>
                <w:color w:val="221E1F"/>
                <w:sz w:val="20"/>
                <w:szCs w:val="20"/>
              </w:rPr>
            </w:pPr>
            <w:r w:rsidRPr="00370CF3">
              <w:rPr>
                <w:color w:val="000000"/>
                <w:sz w:val="20"/>
                <w:szCs w:val="20"/>
              </w:rPr>
              <w:t>When solid calcium chloride, CaCl</w:t>
            </w:r>
            <w:r w:rsidRPr="00370CF3">
              <w:rPr>
                <w:rStyle w:val="A8"/>
                <w:sz w:val="20"/>
                <w:szCs w:val="20"/>
                <w:vertAlign w:val="subscript"/>
              </w:rPr>
              <w:t>2</w:t>
            </w:r>
            <w:r w:rsidRPr="00370CF3">
              <w:rPr>
                <w:color w:val="221E1F"/>
                <w:sz w:val="20"/>
                <w:szCs w:val="20"/>
              </w:rPr>
              <w:t>(</w:t>
            </w:r>
            <w:r w:rsidRPr="00370CF3">
              <w:rPr>
                <w:i/>
                <w:iCs/>
                <w:color w:val="221E1F"/>
                <w:sz w:val="20"/>
                <w:szCs w:val="20"/>
              </w:rPr>
              <w:t>s</w:t>
            </w:r>
            <w:r w:rsidRPr="00370CF3">
              <w:rPr>
                <w:color w:val="221E1F"/>
                <w:sz w:val="20"/>
                <w:szCs w:val="20"/>
              </w:rPr>
              <w:t>), reacts with w</w:t>
            </w:r>
            <w:r>
              <w:rPr>
                <w:color w:val="221E1F"/>
                <w:sz w:val="20"/>
                <w:szCs w:val="20"/>
              </w:rPr>
              <w:t>ater, the temperature increases.</w:t>
            </w:r>
          </w:p>
        </w:tc>
        <w:tc>
          <w:tcPr>
            <w:tcW w:w="1777" w:type="dxa"/>
          </w:tcPr>
          <w:p w14:paraId="2F8F0E44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06117B6E" w14:textId="77777777" w:rsidTr="0083179E">
        <w:tc>
          <w:tcPr>
            <w:tcW w:w="1101" w:type="dxa"/>
          </w:tcPr>
          <w:p w14:paraId="433FD634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370CF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74" w:type="dxa"/>
          </w:tcPr>
          <w:p w14:paraId="03096E93" w14:textId="77777777" w:rsidR="0083179E" w:rsidRPr="006E6A2C" w:rsidRDefault="0083179E" w:rsidP="0083179E">
            <w:pPr>
              <w:rPr>
                <w:color w:val="221E1F"/>
                <w:sz w:val="20"/>
                <w:szCs w:val="20"/>
              </w:rPr>
            </w:pPr>
            <w:r w:rsidRPr="00370CF3">
              <w:rPr>
                <w:color w:val="000000"/>
                <w:sz w:val="20"/>
                <w:szCs w:val="20"/>
              </w:rPr>
              <w:t>When a person sweats, water is lost from the body by evaporation. T</w:t>
            </w:r>
            <w:r w:rsidRPr="00370CF3">
              <w:rPr>
                <w:color w:val="221E1F"/>
                <w:sz w:val="20"/>
                <w:szCs w:val="20"/>
              </w:rPr>
              <w:t>his evaporation speeds up when a person exercises.</w:t>
            </w:r>
          </w:p>
        </w:tc>
        <w:tc>
          <w:tcPr>
            <w:tcW w:w="1777" w:type="dxa"/>
          </w:tcPr>
          <w:p w14:paraId="1BE39D2D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163AB45E" w14:textId="77777777" w:rsidTr="0083179E">
        <w:tc>
          <w:tcPr>
            <w:tcW w:w="1101" w:type="dxa"/>
          </w:tcPr>
          <w:p w14:paraId="67B8D84A" w14:textId="77777777" w:rsidR="0083179E" w:rsidRPr="00370CF3" w:rsidRDefault="0083179E" w:rsidP="0083179E">
            <w:pPr>
              <w:autoSpaceDE w:val="0"/>
              <w:autoSpaceDN w:val="0"/>
              <w:adjustRightInd w:val="0"/>
              <w:ind w:left="560" w:hanging="5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0CF3">
              <w:rPr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474" w:type="dxa"/>
          </w:tcPr>
          <w:p w14:paraId="394E8AF7" w14:textId="77777777" w:rsidR="0083179E" w:rsidRPr="0030703D" w:rsidRDefault="0083179E" w:rsidP="0083179E">
            <w:pPr>
              <w:autoSpaceDE w:val="0"/>
              <w:autoSpaceDN w:val="0"/>
              <w:adjustRightInd w:val="0"/>
              <w:ind w:left="560" w:hanging="560"/>
              <w:rPr>
                <w:color w:val="000000"/>
                <w:sz w:val="20"/>
                <w:szCs w:val="20"/>
                <w:lang w:val="en-US"/>
              </w:rPr>
            </w:pPr>
            <w:r w:rsidRPr="0030703D">
              <w:rPr>
                <w:color w:val="000000"/>
                <w:sz w:val="20"/>
                <w:szCs w:val="20"/>
                <w:lang w:val="en-US"/>
              </w:rPr>
              <w:t>Draw a labelled enthalpy</w:t>
            </w:r>
            <w:r w:rsidRPr="00370CF3">
              <w:rPr>
                <w:color w:val="000000"/>
                <w:sz w:val="20"/>
                <w:szCs w:val="20"/>
                <w:lang w:val="en-US"/>
              </w:rPr>
              <w:t xml:space="preserve"> diagram for the evaporation of </w:t>
            </w:r>
            <w:r w:rsidRPr="0030703D">
              <w:rPr>
                <w:color w:val="000000"/>
                <w:sz w:val="20"/>
                <w:szCs w:val="20"/>
                <w:lang w:val="en-US"/>
              </w:rPr>
              <w:t>water, H</w:t>
            </w:r>
            <w:r w:rsidRPr="00370CF3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30703D">
              <w:rPr>
                <w:color w:val="221E1F"/>
                <w:sz w:val="20"/>
                <w:szCs w:val="20"/>
                <w:lang w:val="en-US"/>
              </w:rPr>
              <w:t>O(</w:t>
            </w:r>
            <w:r w:rsidRPr="0030703D">
              <w:rPr>
                <w:i/>
                <w:iCs/>
                <w:color w:val="221E1F"/>
                <w:sz w:val="20"/>
                <w:szCs w:val="20"/>
                <w:lang w:val="en-US"/>
              </w:rPr>
              <w:t>ℓ</w:t>
            </w:r>
            <w:r w:rsidRPr="0030703D">
              <w:rPr>
                <w:color w:val="221E1F"/>
                <w:sz w:val="20"/>
                <w:szCs w:val="20"/>
                <w:lang w:val="en-US"/>
              </w:rPr>
              <w:t xml:space="preserve">). </w:t>
            </w:r>
          </w:p>
          <w:p w14:paraId="1535F7C8" w14:textId="77777777" w:rsidR="0083179E" w:rsidRDefault="0083179E" w:rsidP="0083179E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370CF3">
              <w:rPr>
                <w:color w:val="221E1F"/>
                <w:sz w:val="20"/>
                <w:szCs w:val="20"/>
                <w:lang w:val="en-US"/>
              </w:rPr>
              <w:t>H</w:t>
            </w:r>
            <w:r w:rsidRPr="00370CF3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370CF3">
              <w:rPr>
                <w:color w:val="221E1F"/>
                <w:sz w:val="20"/>
                <w:szCs w:val="20"/>
                <w:lang w:val="en-US"/>
              </w:rPr>
              <w:t>O(</w:t>
            </w:r>
            <w:r w:rsidRPr="00370CF3">
              <w:rPr>
                <w:i/>
                <w:iCs/>
                <w:color w:val="221E1F"/>
                <w:sz w:val="20"/>
                <w:szCs w:val="20"/>
                <w:lang w:val="en-US"/>
              </w:rPr>
              <w:t xml:space="preserve">ℓ </w:t>
            </w:r>
            <w:r w:rsidRPr="00370CF3">
              <w:rPr>
                <w:color w:val="221E1F"/>
                <w:sz w:val="20"/>
                <w:szCs w:val="20"/>
                <w:lang w:val="en-US"/>
              </w:rPr>
              <w:t>) → H</w:t>
            </w:r>
            <w:r w:rsidRPr="00370CF3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370CF3">
              <w:rPr>
                <w:color w:val="221E1F"/>
                <w:sz w:val="20"/>
                <w:szCs w:val="20"/>
                <w:lang w:val="en-US"/>
              </w:rPr>
              <w:t>O(</w:t>
            </w:r>
            <w:r w:rsidRPr="00370CF3">
              <w:rPr>
                <w:i/>
                <w:iCs/>
                <w:color w:val="221E1F"/>
                <w:sz w:val="20"/>
                <w:szCs w:val="20"/>
                <w:lang w:val="en-US"/>
              </w:rPr>
              <w:t>g</w:t>
            </w:r>
            <w:r w:rsidRPr="00370CF3">
              <w:rPr>
                <w:color w:val="221E1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70CF3">
              <w:rPr>
                <w:color w:val="000000"/>
                <w:sz w:val="20"/>
                <w:szCs w:val="20"/>
                <w:lang w:val="en-US"/>
              </w:rPr>
              <w:t>Δ</w:t>
            </w:r>
            <w:r w:rsidRPr="00370CF3">
              <w:rPr>
                <w:bCs/>
                <w:color w:val="000000"/>
                <w:sz w:val="20"/>
                <w:szCs w:val="20"/>
                <w:vertAlign w:val="subscript"/>
                <w:lang w:val="en-US"/>
              </w:rPr>
              <w:t>r</w:t>
            </w:r>
            <w:r w:rsidRPr="00370CF3">
              <w:rPr>
                <w:i/>
                <w:iCs/>
                <w:color w:val="000000"/>
                <w:sz w:val="20"/>
                <w:szCs w:val="20"/>
                <w:lang w:val="en-US"/>
              </w:rPr>
              <w:t>H</w:t>
            </w:r>
            <w:proofErr w:type="spellEnd"/>
            <w:r w:rsidRPr="00370CF3">
              <w:rPr>
                <w:color w:val="000000"/>
                <w:sz w:val="20"/>
                <w:szCs w:val="20"/>
                <w:lang w:val="en-US"/>
              </w:rPr>
              <w:t>° = 40.7 kJ mol</w:t>
            </w:r>
            <w:r w:rsidRPr="00370CF3">
              <w:rPr>
                <w:color w:val="000000"/>
                <w:sz w:val="20"/>
                <w:szCs w:val="20"/>
                <w:vertAlign w:val="superscript"/>
                <w:lang w:val="en-US"/>
              </w:rPr>
              <w:t>–1</w:t>
            </w:r>
          </w:p>
          <w:p w14:paraId="526F6329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370CF3">
              <w:rPr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E29C1CF" wp14:editId="22FD0CF9">
                  <wp:extent cx="2631057" cy="182407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86" cy="183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163BFBE1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6DDDF261" w14:textId="77777777" w:rsidTr="0083179E">
        <w:tc>
          <w:tcPr>
            <w:tcW w:w="1101" w:type="dxa"/>
          </w:tcPr>
          <w:p w14:paraId="65263484" w14:textId="77777777" w:rsidR="0083179E" w:rsidRPr="006E6A2C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6E6A2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74" w:type="dxa"/>
          </w:tcPr>
          <w:p w14:paraId="05B998E7" w14:textId="77777777" w:rsidR="0083179E" w:rsidRPr="006E6A2C" w:rsidRDefault="0083179E" w:rsidP="0083179E">
            <w:pPr>
              <w:rPr>
                <w:color w:val="000000"/>
                <w:sz w:val="20"/>
                <w:szCs w:val="20"/>
              </w:rPr>
            </w:pPr>
            <w:r w:rsidRPr="006E6A2C">
              <w:rPr>
                <w:color w:val="221E1F"/>
                <w:sz w:val="20"/>
                <w:szCs w:val="20"/>
              </w:rPr>
              <w:t>Instant cold packs are useful for treating sports injuries on the field. They contain salts such as ammonium nitrate, NH</w:t>
            </w:r>
            <w:r w:rsidRPr="006E6A2C">
              <w:rPr>
                <w:rStyle w:val="A8"/>
                <w:sz w:val="20"/>
                <w:szCs w:val="20"/>
                <w:vertAlign w:val="subscript"/>
              </w:rPr>
              <w:t>4</w:t>
            </w:r>
            <w:r w:rsidRPr="006E6A2C">
              <w:rPr>
                <w:color w:val="221E1F"/>
                <w:sz w:val="20"/>
                <w:szCs w:val="20"/>
              </w:rPr>
              <w:t>NO</w:t>
            </w:r>
            <w:r w:rsidRPr="006E6A2C">
              <w:rPr>
                <w:rStyle w:val="A8"/>
                <w:sz w:val="20"/>
                <w:szCs w:val="20"/>
                <w:vertAlign w:val="subscript"/>
              </w:rPr>
              <w:t>3</w:t>
            </w:r>
            <w:r w:rsidRPr="006E6A2C">
              <w:rPr>
                <w:color w:val="221E1F"/>
                <w:sz w:val="20"/>
                <w:szCs w:val="20"/>
              </w:rPr>
              <w:t>. When the packs are activated, the salt dissolves in water, causing the temperature to decrease.</w:t>
            </w:r>
          </w:p>
        </w:tc>
        <w:tc>
          <w:tcPr>
            <w:tcW w:w="1777" w:type="dxa"/>
          </w:tcPr>
          <w:p w14:paraId="3C2B8D71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3121C58C" w14:textId="77777777" w:rsidTr="0083179E">
        <w:tc>
          <w:tcPr>
            <w:tcW w:w="1101" w:type="dxa"/>
          </w:tcPr>
          <w:p w14:paraId="76A85444" w14:textId="77777777" w:rsidR="0083179E" w:rsidRPr="006E6A2C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6E6A2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74" w:type="dxa"/>
          </w:tcPr>
          <w:p w14:paraId="32B5BD99" w14:textId="77777777" w:rsidR="0083179E" w:rsidRPr="006E6A2C" w:rsidRDefault="0083179E" w:rsidP="0083179E">
            <w:pPr>
              <w:pStyle w:val="Pa17"/>
              <w:ind w:left="1120" w:hanging="1120"/>
              <w:rPr>
                <w:color w:val="000000"/>
                <w:sz w:val="20"/>
                <w:szCs w:val="20"/>
              </w:rPr>
            </w:pPr>
            <w:r w:rsidRPr="006E6A2C">
              <w:rPr>
                <w:color w:val="221E1F"/>
                <w:sz w:val="20"/>
                <w:szCs w:val="20"/>
              </w:rPr>
              <w:t xml:space="preserve">The equation for hydrating anhydrous copper sulfate is as follows: </w:t>
            </w:r>
          </w:p>
          <w:p w14:paraId="01376B08" w14:textId="77777777" w:rsidR="0083179E" w:rsidRPr="006E6A2C" w:rsidRDefault="0083179E" w:rsidP="0083179E">
            <w:pPr>
              <w:rPr>
                <w:color w:val="000000"/>
                <w:sz w:val="20"/>
                <w:szCs w:val="20"/>
              </w:rPr>
            </w:pPr>
            <w:r w:rsidRPr="006E6A2C">
              <w:rPr>
                <w:color w:val="221E1F"/>
                <w:sz w:val="20"/>
                <w:szCs w:val="20"/>
              </w:rPr>
              <w:t>CuSO</w:t>
            </w:r>
            <w:r w:rsidRPr="006E6A2C">
              <w:rPr>
                <w:rStyle w:val="A8"/>
                <w:sz w:val="20"/>
                <w:szCs w:val="20"/>
                <w:vertAlign w:val="subscript"/>
              </w:rPr>
              <w:t>4</w:t>
            </w:r>
            <w:r w:rsidRPr="006E6A2C">
              <w:rPr>
                <w:color w:val="221E1F"/>
                <w:sz w:val="20"/>
                <w:szCs w:val="20"/>
              </w:rPr>
              <w:t>(</w:t>
            </w:r>
            <w:r w:rsidRPr="006E6A2C">
              <w:rPr>
                <w:i/>
                <w:iCs/>
                <w:color w:val="221E1F"/>
                <w:sz w:val="20"/>
                <w:szCs w:val="20"/>
              </w:rPr>
              <w:t>s</w:t>
            </w:r>
            <w:r w:rsidRPr="006E6A2C">
              <w:rPr>
                <w:color w:val="221E1F"/>
                <w:sz w:val="20"/>
                <w:szCs w:val="20"/>
              </w:rPr>
              <w:t>) + 5H</w:t>
            </w:r>
            <w:r w:rsidRPr="006E6A2C">
              <w:rPr>
                <w:rStyle w:val="A8"/>
                <w:sz w:val="20"/>
                <w:szCs w:val="20"/>
                <w:vertAlign w:val="subscript"/>
              </w:rPr>
              <w:t>2</w:t>
            </w:r>
            <w:r w:rsidRPr="006E6A2C">
              <w:rPr>
                <w:color w:val="221E1F"/>
                <w:sz w:val="20"/>
                <w:szCs w:val="20"/>
              </w:rPr>
              <w:t>O(</w:t>
            </w:r>
            <w:r>
              <w:rPr>
                <w:rFonts w:eastAsia="MT Extra"/>
                <w:color w:val="221E1F"/>
                <w:sz w:val="20"/>
                <w:szCs w:val="20"/>
              </w:rPr>
              <w:t>l</w:t>
            </w:r>
            <w:r w:rsidRPr="006E6A2C">
              <w:rPr>
                <w:rFonts w:eastAsia="MT Extra"/>
                <w:color w:val="221E1F"/>
                <w:sz w:val="20"/>
                <w:szCs w:val="20"/>
              </w:rPr>
              <w:t>) → CuSO</w:t>
            </w:r>
            <w:r w:rsidRPr="006E6A2C">
              <w:rPr>
                <w:rStyle w:val="A8"/>
                <w:rFonts w:eastAsia="MT Extra"/>
                <w:sz w:val="20"/>
                <w:szCs w:val="20"/>
                <w:vertAlign w:val="subscript"/>
              </w:rPr>
              <w:t>4</w:t>
            </w:r>
            <w:r w:rsidRPr="006E6A2C">
              <w:rPr>
                <w:rFonts w:eastAsia="MT Extra"/>
                <w:color w:val="221E1F"/>
                <w:sz w:val="20"/>
                <w:szCs w:val="20"/>
              </w:rPr>
              <w:t>.5H</w:t>
            </w:r>
            <w:r w:rsidRPr="006E6A2C">
              <w:rPr>
                <w:rStyle w:val="A8"/>
                <w:rFonts w:eastAsia="MT Extra"/>
                <w:sz w:val="20"/>
                <w:szCs w:val="20"/>
                <w:vertAlign w:val="subscript"/>
              </w:rPr>
              <w:t>2</w:t>
            </w:r>
            <w:r w:rsidRPr="006E6A2C">
              <w:rPr>
                <w:rFonts w:eastAsia="MT Extra"/>
                <w:color w:val="221E1F"/>
                <w:sz w:val="20"/>
                <w:szCs w:val="20"/>
              </w:rPr>
              <w:t>O(</w:t>
            </w:r>
            <w:r w:rsidRPr="006E6A2C">
              <w:rPr>
                <w:rFonts w:eastAsia="MT Extra"/>
                <w:i/>
                <w:iCs/>
                <w:color w:val="221E1F"/>
                <w:sz w:val="20"/>
                <w:szCs w:val="20"/>
              </w:rPr>
              <w:t>s</w:t>
            </w:r>
            <w:r w:rsidRPr="006E6A2C">
              <w:rPr>
                <w:rFonts w:eastAsia="MT Extra"/>
                <w:color w:val="221E1F"/>
                <w:sz w:val="20"/>
                <w:szCs w:val="20"/>
              </w:rPr>
              <w:t xml:space="preserve">) </w:t>
            </w:r>
            <w:proofErr w:type="spellStart"/>
            <w:r w:rsidRPr="006E6A2C">
              <w:rPr>
                <w:rFonts w:eastAsia="MT Extra"/>
                <w:color w:val="221E1F"/>
                <w:sz w:val="20"/>
                <w:szCs w:val="20"/>
              </w:rPr>
              <w:t>Δ</w:t>
            </w:r>
            <w:r w:rsidRPr="006E6A2C">
              <w:rPr>
                <w:rStyle w:val="A8"/>
                <w:rFonts w:eastAsia="MT Extra"/>
                <w:sz w:val="20"/>
                <w:szCs w:val="20"/>
                <w:vertAlign w:val="subscript"/>
              </w:rPr>
              <w:t>r</w:t>
            </w:r>
            <w:r w:rsidRPr="006E6A2C">
              <w:rPr>
                <w:rFonts w:eastAsia="MT Extra"/>
                <w:i/>
                <w:iCs/>
                <w:color w:val="221E1F"/>
                <w:sz w:val="20"/>
                <w:szCs w:val="20"/>
              </w:rPr>
              <w:t>H</w:t>
            </w:r>
            <w:proofErr w:type="spellEnd"/>
            <w:r w:rsidRPr="006E6A2C">
              <w:rPr>
                <w:rFonts w:eastAsia="MT Extra"/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6E6A2C">
              <w:rPr>
                <w:rFonts w:eastAsia="MT Extra"/>
                <w:color w:val="221E1F"/>
                <w:sz w:val="20"/>
                <w:szCs w:val="20"/>
              </w:rPr>
              <w:t>º = −78.2 kJ mol</w:t>
            </w:r>
            <w:r w:rsidRPr="006E6A2C">
              <w:rPr>
                <w:rStyle w:val="A9"/>
                <w:rFonts w:eastAsia="MT Extra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777" w:type="dxa"/>
          </w:tcPr>
          <w:p w14:paraId="4611BA38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2876A6C5" w14:textId="77777777" w:rsidTr="0083179E">
        <w:tc>
          <w:tcPr>
            <w:tcW w:w="1101" w:type="dxa"/>
          </w:tcPr>
          <w:p w14:paraId="77A44A92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74" w:type="dxa"/>
          </w:tcPr>
          <w:p w14:paraId="74CDC483" w14:textId="77777777" w:rsidR="0083179E" w:rsidRPr="00874120" w:rsidRDefault="0083179E" w:rsidP="0083179E">
            <w:pPr>
              <w:rPr>
                <w:color w:val="000000"/>
                <w:sz w:val="20"/>
                <w:szCs w:val="20"/>
              </w:rPr>
            </w:pPr>
            <w:r w:rsidRPr="00874120">
              <w:rPr>
                <w:color w:val="000000"/>
                <w:sz w:val="20"/>
                <w:szCs w:val="20"/>
              </w:rPr>
              <w:t>Pentane, C</w:t>
            </w:r>
            <w:r w:rsidRPr="00874120">
              <w:rPr>
                <w:rStyle w:val="A8"/>
                <w:sz w:val="20"/>
                <w:szCs w:val="20"/>
                <w:vertAlign w:val="subscript"/>
              </w:rPr>
              <w:t>5</w:t>
            </w:r>
            <w:r w:rsidRPr="00874120">
              <w:rPr>
                <w:color w:val="221E1F"/>
                <w:sz w:val="20"/>
                <w:szCs w:val="20"/>
              </w:rPr>
              <w:t>H</w:t>
            </w:r>
            <w:r w:rsidRPr="00874120">
              <w:rPr>
                <w:rStyle w:val="A8"/>
                <w:sz w:val="20"/>
                <w:szCs w:val="20"/>
                <w:vertAlign w:val="subscript"/>
              </w:rPr>
              <w:t>12</w:t>
            </w:r>
            <w:r w:rsidRPr="00874120">
              <w:rPr>
                <w:color w:val="221E1F"/>
                <w:sz w:val="20"/>
                <w:szCs w:val="20"/>
              </w:rPr>
              <w:t>, is a liquid at room temperature. It evaporates at 36.1°C</w:t>
            </w:r>
          </w:p>
        </w:tc>
        <w:tc>
          <w:tcPr>
            <w:tcW w:w="1777" w:type="dxa"/>
          </w:tcPr>
          <w:p w14:paraId="14F8D100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4CC7F33D" w14:textId="77777777" w:rsidTr="0083179E">
        <w:tc>
          <w:tcPr>
            <w:tcW w:w="1101" w:type="dxa"/>
          </w:tcPr>
          <w:p w14:paraId="6AE8AF20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474" w:type="dxa"/>
          </w:tcPr>
          <w:p w14:paraId="7B935D7A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 wp14:anchorId="60E78026" wp14:editId="2C2C2DE3">
                  <wp:extent cx="2133600" cy="1323975"/>
                  <wp:effectExtent l="0" t="0" r="0" b="9525"/>
                  <wp:docPr id="2" name="Picture 2" descr="ass91164q1b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91164q1b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14:paraId="5F75FF17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55F92298" w14:textId="77777777" w:rsidTr="0083179E">
        <w:tc>
          <w:tcPr>
            <w:tcW w:w="1101" w:type="dxa"/>
          </w:tcPr>
          <w:p w14:paraId="2DCB5BDB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74" w:type="dxa"/>
          </w:tcPr>
          <w:p w14:paraId="6D8F9B3A" w14:textId="77777777" w:rsidR="0083179E" w:rsidRPr="00164483" w:rsidRDefault="0083179E" w:rsidP="0083179E">
            <w:pPr>
              <w:rPr>
                <w:color w:val="221E1F"/>
                <w:sz w:val="20"/>
                <w:szCs w:val="20"/>
              </w:rPr>
            </w:pPr>
            <w:r w:rsidRPr="00164483">
              <w:rPr>
                <w:color w:val="000000"/>
                <w:sz w:val="20"/>
                <w:szCs w:val="20"/>
              </w:rPr>
              <w:t xml:space="preserve">Hand warmers contain a supersaturated solution of sodium ethanoate which, when activated, </w:t>
            </w:r>
            <w:r w:rsidRPr="00164483">
              <w:rPr>
                <w:color w:val="221E1F"/>
                <w:sz w:val="20"/>
                <w:szCs w:val="20"/>
              </w:rPr>
              <w:t>crystallises and releases heat.</w:t>
            </w:r>
          </w:p>
        </w:tc>
        <w:tc>
          <w:tcPr>
            <w:tcW w:w="1777" w:type="dxa"/>
          </w:tcPr>
          <w:p w14:paraId="3942E287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51937793" w14:textId="77777777" w:rsidTr="0083179E">
        <w:tc>
          <w:tcPr>
            <w:tcW w:w="1101" w:type="dxa"/>
          </w:tcPr>
          <w:p w14:paraId="51B0FAFB" w14:textId="77777777" w:rsidR="0083179E" w:rsidRPr="00370CF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74" w:type="dxa"/>
          </w:tcPr>
          <w:p w14:paraId="0D996041" w14:textId="77777777" w:rsidR="0083179E" w:rsidRPr="00164483" w:rsidRDefault="0083179E" w:rsidP="0083179E">
            <w:pPr>
              <w:autoSpaceDE w:val="0"/>
              <w:autoSpaceDN w:val="0"/>
              <w:adjustRightInd w:val="0"/>
              <w:spacing w:line="241" w:lineRule="atLeast"/>
              <w:ind w:left="1120" w:hanging="1120"/>
              <w:rPr>
                <w:color w:val="000000"/>
                <w:sz w:val="20"/>
                <w:szCs w:val="20"/>
                <w:lang w:val="en-US"/>
              </w:rPr>
            </w:pPr>
            <w:r w:rsidRPr="00855F5F">
              <w:rPr>
                <w:color w:val="000000"/>
                <w:sz w:val="20"/>
                <w:szCs w:val="20"/>
                <w:lang w:val="en-US"/>
              </w:rPr>
              <w:t>Glucose is made in plants during photosyn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thesis when carbon dioxide gas, </w:t>
            </w:r>
            <w:r w:rsidRPr="00855F5F">
              <w:rPr>
                <w:color w:val="000000"/>
                <w:sz w:val="20"/>
                <w:szCs w:val="20"/>
                <w:lang w:val="en-US"/>
              </w:rPr>
              <w:t>CO</w:t>
            </w:r>
            <w:r w:rsidRPr="00164483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855F5F">
              <w:rPr>
                <w:color w:val="221E1F"/>
                <w:sz w:val="20"/>
                <w:szCs w:val="20"/>
                <w:lang w:val="en-US"/>
              </w:rPr>
              <w:t>(</w:t>
            </w:r>
            <w:r w:rsidRPr="00855F5F">
              <w:rPr>
                <w:i/>
                <w:iCs/>
                <w:color w:val="221E1F"/>
                <w:sz w:val="20"/>
                <w:szCs w:val="20"/>
                <w:lang w:val="en-US"/>
              </w:rPr>
              <w:t>g</w:t>
            </w:r>
            <w:r w:rsidRPr="00855F5F">
              <w:rPr>
                <w:color w:val="221E1F"/>
                <w:sz w:val="20"/>
                <w:szCs w:val="20"/>
                <w:lang w:val="en-US"/>
              </w:rPr>
              <w:t>), and water, H</w:t>
            </w:r>
            <w:r w:rsidRPr="00164483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855F5F">
              <w:rPr>
                <w:color w:val="221E1F"/>
                <w:sz w:val="20"/>
                <w:szCs w:val="20"/>
                <w:lang w:val="en-US"/>
              </w:rPr>
              <w:t>O(</w:t>
            </w:r>
            <w:r w:rsidRPr="00164483">
              <w:rPr>
                <w:rFonts w:eastAsia="MT Extra"/>
                <w:color w:val="221E1F"/>
                <w:sz w:val="20"/>
                <w:szCs w:val="20"/>
                <w:lang w:val="en-US"/>
              </w:rPr>
              <w:t>l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 xml:space="preserve">), react </w:t>
            </w:r>
            <w:r w:rsidRPr="00164483">
              <w:rPr>
                <w:rFonts w:eastAsia="MT Extra"/>
                <w:color w:val="221E1F"/>
                <w:sz w:val="20"/>
                <w:szCs w:val="20"/>
                <w:lang w:val="en-US"/>
              </w:rPr>
              <w:t>together * in the presence of light to</w:t>
            </w:r>
          </w:p>
          <w:p w14:paraId="500E54C3" w14:textId="77777777" w:rsidR="0083179E" w:rsidRPr="00164483" w:rsidRDefault="0083179E" w:rsidP="0083179E">
            <w:pPr>
              <w:autoSpaceDE w:val="0"/>
              <w:autoSpaceDN w:val="0"/>
              <w:adjustRightInd w:val="0"/>
              <w:spacing w:line="241" w:lineRule="atLeast"/>
              <w:ind w:left="1120" w:hanging="1120"/>
              <w:rPr>
                <w:rFonts w:eastAsia="MT Extra"/>
                <w:color w:val="221E1F"/>
                <w:sz w:val="20"/>
                <w:szCs w:val="20"/>
                <w:lang w:val="en-US"/>
              </w:rPr>
            </w:pPr>
            <w:r w:rsidRPr="00164483">
              <w:rPr>
                <w:rFonts w:eastAsia="MT Extra"/>
                <w:color w:val="221E1F"/>
                <w:sz w:val="20"/>
                <w:szCs w:val="20"/>
                <w:lang w:val="en-US"/>
              </w:rPr>
              <w:t xml:space="preserve">produce 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>glucose, C</w:t>
            </w:r>
            <w:r w:rsidRPr="00164483">
              <w:rPr>
                <w:rFonts w:eastAsia="MT Extra"/>
                <w:color w:val="221E1F"/>
                <w:sz w:val="20"/>
                <w:szCs w:val="20"/>
                <w:vertAlign w:val="subscript"/>
                <w:lang w:val="en-US"/>
              </w:rPr>
              <w:t>6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>H</w:t>
            </w:r>
            <w:r w:rsidRPr="00164483">
              <w:rPr>
                <w:rFonts w:eastAsia="MT Extra"/>
                <w:color w:val="221E1F"/>
                <w:sz w:val="20"/>
                <w:szCs w:val="20"/>
                <w:vertAlign w:val="subscript"/>
                <w:lang w:val="en-US"/>
              </w:rPr>
              <w:t>12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>O</w:t>
            </w:r>
            <w:r w:rsidRPr="00164483">
              <w:rPr>
                <w:rFonts w:eastAsia="MT Extra"/>
                <w:color w:val="221E1F"/>
                <w:sz w:val="20"/>
                <w:szCs w:val="20"/>
                <w:vertAlign w:val="subscript"/>
                <w:lang w:val="en-US"/>
              </w:rPr>
              <w:t>6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>(</w:t>
            </w:r>
            <w:proofErr w:type="spellStart"/>
            <w:r w:rsidRPr="00855F5F">
              <w:rPr>
                <w:rFonts w:eastAsia="MT Extra"/>
                <w:i/>
                <w:iCs/>
                <w:color w:val="221E1F"/>
                <w:sz w:val="20"/>
                <w:szCs w:val="20"/>
                <w:lang w:val="en-US"/>
              </w:rPr>
              <w:t>aq</w:t>
            </w:r>
            <w:proofErr w:type="spellEnd"/>
            <w:r w:rsidRPr="00164483">
              <w:rPr>
                <w:rFonts w:eastAsia="MT Extra"/>
                <w:color w:val="221E1F"/>
                <w:sz w:val="20"/>
                <w:szCs w:val="20"/>
                <w:lang w:val="en-US"/>
              </w:rPr>
              <w:t xml:space="preserve">), and 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>oxygen gas, O</w:t>
            </w:r>
            <w:r w:rsidRPr="00164483">
              <w:rPr>
                <w:rFonts w:eastAsia="MT Extra"/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>(</w:t>
            </w:r>
            <w:r w:rsidRPr="00855F5F">
              <w:rPr>
                <w:rFonts w:eastAsia="MT Extra"/>
                <w:i/>
                <w:iCs/>
                <w:color w:val="221E1F"/>
                <w:sz w:val="20"/>
                <w:szCs w:val="20"/>
                <w:lang w:val="en-US"/>
              </w:rPr>
              <w:t>g</w:t>
            </w:r>
            <w:r w:rsidRPr="00855F5F">
              <w:rPr>
                <w:rFonts w:eastAsia="MT Extra"/>
                <w:color w:val="221E1F"/>
                <w:sz w:val="20"/>
                <w:szCs w:val="20"/>
                <w:lang w:val="en-US"/>
              </w:rPr>
              <w:t xml:space="preserve">). </w:t>
            </w:r>
            <w:r w:rsidRPr="00164483">
              <w:rPr>
                <w:rFonts w:eastAsia="MT Extra"/>
                <w:color w:val="221E1F"/>
                <w:sz w:val="20"/>
                <w:szCs w:val="20"/>
                <w:lang w:val="en-US"/>
              </w:rPr>
              <w:t xml:space="preserve"> * </w:t>
            </w:r>
            <w:r w:rsidRPr="00164483">
              <w:rPr>
                <w:rFonts w:eastAsia="MT Extra"/>
                <w:i/>
                <w:color w:val="221E1F"/>
                <w:sz w:val="20"/>
                <w:szCs w:val="20"/>
                <w:lang w:val="en-US"/>
              </w:rPr>
              <w:t>edited</w:t>
            </w:r>
          </w:p>
        </w:tc>
        <w:tc>
          <w:tcPr>
            <w:tcW w:w="1777" w:type="dxa"/>
          </w:tcPr>
          <w:p w14:paraId="50D68AB1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23076B10" w14:textId="77777777" w:rsidTr="0083179E">
        <w:tc>
          <w:tcPr>
            <w:tcW w:w="1101" w:type="dxa"/>
          </w:tcPr>
          <w:p w14:paraId="215F22FD" w14:textId="77777777" w:rsidR="0083179E" w:rsidRPr="00164483" w:rsidRDefault="0083179E" w:rsidP="0083179E">
            <w:pPr>
              <w:jc w:val="center"/>
              <w:rPr>
                <w:color w:val="000000"/>
                <w:sz w:val="20"/>
                <w:szCs w:val="20"/>
              </w:rPr>
            </w:pPr>
            <w:r w:rsidRPr="0016448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74" w:type="dxa"/>
          </w:tcPr>
          <w:p w14:paraId="59CDFC8E" w14:textId="77777777" w:rsidR="0083179E" w:rsidRPr="00164483" w:rsidRDefault="0083179E" w:rsidP="0083179E">
            <w:pPr>
              <w:rPr>
                <w:color w:val="000000"/>
                <w:sz w:val="20"/>
                <w:szCs w:val="20"/>
              </w:rPr>
            </w:pPr>
            <w:r w:rsidRPr="00164483">
              <w:rPr>
                <w:color w:val="000000"/>
                <w:sz w:val="20"/>
                <w:szCs w:val="20"/>
              </w:rPr>
              <w:t>When solid sodium hydroxide is added to water, the temperature increases.</w:t>
            </w:r>
          </w:p>
        </w:tc>
        <w:tc>
          <w:tcPr>
            <w:tcW w:w="1777" w:type="dxa"/>
          </w:tcPr>
          <w:p w14:paraId="4E5EB9B6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370CF3"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60F76BA5" w14:textId="77777777" w:rsidTr="0083179E">
        <w:trPr>
          <w:trHeight w:val="45"/>
        </w:trPr>
        <w:tc>
          <w:tcPr>
            <w:tcW w:w="1101" w:type="dxa"/>
          </w:tcPr>
          <w:p w14:paraId="6EA30686" w14:textId="77777777" w:rsidR="0083179E" w:rsidRPr="00164483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 w:rsidRPr="00164483">
              <w:rPr>
                <w:color w:val="221E1F"/>
                <w:sz w:val="20"/>
                <w:szCs w:val="20"/>
              </w:rPr>
              <w:t>2014</w:t>
            </w:r>
          </w:p>
        </w:tc>
        <w:tc>
          <w:tcPr>
            <w:tcW w:w="12474" w:type="dxa"/>
          </w:tcPr>
          <w:p w14:paraId="7F3E27FB" w14:textId="77777777" w:rsidR="0083179E" w:rsidRPr="00164483" w:rsidRDefault="0083179E" w:rsidP="0083179E">
            <w:pPr>
              <w:rPr>
                <w:color w:val="000000"/>
                <w:sz w:val="20"/>
                <w:szCs w:val="20"/>
              </w:rPr>
            </w:pPr>
            <w:r w:rsidRPr="00164483">
              <w:rPr>
                <w:color w:val="000000"/>
                <w:sz w:val="20"/>
                <w:szCs w:val="20"/>
              </w:rPr>
              <w:t xml:space="preserve">The freezing of water to form ice can be represented by the following equation. </w:t>
            </w:r>
            <w:r w:rsidRPr="00164483">
              <w:rPr>
                <w:color w:val="221E1F"/>
                <w:sz w:val="20"/>
                <w:szCs w:val="20"/>
              </w:rPr>
              <w:t>H</w:t>
            </w:r>
            <w:r w:rsidRPr="00164483">
              <w:rPr>
                <w:rStyle w:val="A8"/>
                <w:sz w:val="20"/>
                <w:szCs w:val="20"/>
                <w:vertAlign w:val="subscript"/>
              </w:rPr>
              <w:t>2</w:t>
            </w:r>
            <w:r w:rsidRPr="00164483">
              <w:rPr>
                <w:color w:val="221E1F"/>
                <w:sz w:val="20"/>
                <w:szCs w:val="20"/>
              </w:rPr>
              <w:t>O(</w:t>
            </w:r>
            <w:r>
              <w:rPr>
                <w:color w:val="221E1F"/>
                <w:sz w:val="20"/>
                <w:szCs w:val="20"/>
              </w:rPr>
              <w:t>l</w:t>
            </w:r>
            <w:r w:rsidRPr="00164483">
              <w:rPr>
                <w:color w:val="221E1F"/>
                <w:sz w:val="20"/>
                <w:szCs w:val="20"/>
              </w:rPr>
              <w:t>) → H</w:t>
            </w:r>
            <w:r w:rsidRPr="00164483">
              <w:rPr>
                <w:rStyle w:val="A8"/>
                <w:sz w:val="20"/>
                <w:szCs w:val="20"/>
                <w:vertAlign w:val="subscript"/>
              </w:rPr>
              <w:t>2</w:t>
            </w:r>
            <w:r w:rsidRPr="00164483">
              <w:rPr>
                <w:color w:val="221E1F"/>
                <w:sz w:val="20"/>
                <w:szCs w:val="20"/>
              </w:rPr>
              <w:t>O(</w:t>
            </w:r>
            <w:r w:rsidRPr="00164483">
              <w:rPr>
                <w:i/>
                <w:iCs/>
                <w:color w:val="221E1F"/>
                <w:sz w:val="20"/>
                <w:szCs w:val="20"/>
              </w:rPr>
              <w:t>s</w:t>
            </w:r>
            <w:r w:rsidRPr="00164483">
              <w:rPr>
                <w:color w:val="221E1F"/>
                <w:sz w:val="20"/>
                <w:szCs w:val="20"/>
              </w:rPr>
              <w:t>)</w:t>
            </w:r>
          </w:p>
        </w:tc>
        <w:tc>
          <w:tcPr>
            <w:tcW w:w="1777" w:type="dxa"/>
          </w:tcPr>
          <w:p w14:paraId="0E90B834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370CF3"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6C020370" w14:textId="77777777" w:rsidTr="0083179E">
        <w:trPr>
          <w:trHeight w:val="45"/>
        </w:trPr>
        <w:tc>
          <w:tcPr>
            <w:tcW w:w="1101" w:type="dxa"/>
          </w:tcPr>
          <w:p w14:paraId="0EE98118" w14:textId="77777777" w:rsidR="0083179E" w:rsidRPr="00164483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2013</w:t>
            </w:r>
          </w:p>
        </w:tc>
        <w:tc>
          <w:tcPr>
            <w:tcW w:w="12474" w:type="dxa"/>
          </w:tcPr>
          <w:p w14:paraId="369E5506" w14:textId="3D8F2E8B" w:rsidR="0083179E" w:rsidRPr="0083179E" w:rsidRDefault="0083179E" w:rsidP="0083179E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000000"/>
                <w:sz w:val="20"/>
                <w:szCs w:val="20"/>
                <w:lang w:val="en-US"/>
              </w:rPr>
            </w:pPr>
            <w:r w:rsidRPr="00CD688E">
              <w:rPr>
                <w:color w:val="000000"/>
                <w:sz w:val="20"/>
                <w:szCs w:val="20"/>
                <w:lang w:val="en-US"/>
              </w:rPr>
              <w:t>Dissolving ammonium nitrate in a</w:t>
            </w:r>
            <w:r w:rsidRPr="00516A32">
              <w:rPr>
                <w:color w:val="000000"/>
                <w:sz w:val="20"/>
                <w:szCs w:val="20"/>
                <w:lang w:val="en-US"/>
              </w:rPr>
              <w:t xml:space="preserve"> beaker containing water can be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D688E">
              <w:rPr>
                <w:color w:val="000000"/>
                <w:sz w:val="20"/>
                <w:szCs w:val="20"/>
                <w:lang w:val="en-US"/>
              </w:rPr>
              <w:t xml:space="preserve">represented by the </w:t>
            </w:r>
            <w:r>
              <w:rPr>
                <w:color w:val="221E1F"/>
                <w:sz w:val="20"/>
                <w:szCs w:val="20"/>
                <w:lang w:val="en-US"/>
              </w:rPr>
              <w:t>following equation:</w:t>
            </w:r>
          </w:p>
          <w:p w14:paraId="7330903B" w14:textId="77777777" w:rsidR="0083179E" w:rsidRPr="00516A32" w:rsidRDefault="0083179E" w:rsidP="0083179E">
            <w:pPr>
              <w:rPr>
                <w:color w:val="000000"/>
                <w:sz w:val="20"/>
                <w:szCs w:val="20"/>
              </w:rPr>
            </w:pPr>
            <w:r w:rsidRPr="00516A32">
              <w:rPr>
                <w:color w:val="221E1F"/>
                <w:sz w:val="20"/>
                <w:szCs w:val="20"/>
                <w:lang w:val="en-US"/>
              </w:rPr>
              <w:t>NH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4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NO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3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(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s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) → NH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4</w:t>
            </w:r>
            <w:r w:rsidRPr="00516A32">
              <w:rPr>
                <w:color w:val="221E1F"/>
                <w:sz w:val="20"/>
                <w:szCs w:val="20"/>
                <w:vertAlign w:val="superscript"/>
                <w:lang w:val="en-US"/>
              </w:rPr>
              <w:t>+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(</w:t>
            </w:r>
            <w:proofErr w:type="spellStart"/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aq</w:t>
            </w:r>
            <w:proofErr w:type="spellEnd"/>
            <w:r w:rsidRPr="00516A32">
              <w:rPr>
                <w:color w:val="221E1F"/>
                <w:sz w:val="20"/>
                <w:szCs w:val="20"/>
                <w:lang w:val="en-US"/>
              </w:rPr>
              <w:t>) + NO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3</w:t>
            </w:r>
            <w:r w:rsidRPr="00516A32">
              <w:rPr>
                <w:color w:val="221E1F"/>
                <w:sz w:val="20"/>
                <w:szCs w:val="20"/>
                <w:vertAlign w:val="superscript"/>
                <w:lang w:val="en-US"/>
              </w:rPr>
              <w:t>–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(</w:t>
            </w:r>
            <w:proofErr w:type="spellStart"/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aq</w:t>
            </w:r>
            <w:proofErr w:type="spellEnd"/>
            <w:r w:rsidRPr="00516A32">
              <w:rPr>
                <w:color w:val="221E1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16A32">
              <w:rPr>
                <w:color w:val="221E1F"/>
                <w:sz w:val="20"/>
                <w:szCs w:val="20"/>
                <w:lang w:val="en-US"/>
              </w:rPr>
              <w:t>Δ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r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H</w:t>
            </w:r>
            <w:proofErr w:type="spellEnd"/>
            <w:r w:rsidRPr="00516A32">
              <w:rPr>
                <w:color w:val="221E1F"/>
                <w:sz w:val="20"/>
                <w:szCs w:val="20"/>
                <w:lang w:val="en-US"/>
              </w:rPr>
              <w:t>° = 25.1 kJ mol</w:t>
            </w:r>
            <w:r w:rsidRPr="00516A32">
              <w:rPr>
                <w:color w:val="221E1F"/>
                <w:sz w:val="20"/>
                <w:szCs w:val="20"/>
                <w:vertAlign w:val="superscript"/>
                <w:lang w:val="en-US"/>
              </w:rPr>
              <w:t>–1</w:t>
            </w:r>
          </w:p>
        </w:tc>
        <w:tc>
          <w:tcPr>
            <w:tcW w:w="1777" w:type="dxa"/>
          </w:tcPr>
          <w:p w14:paraId="291A2B75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2F5B5CE7" w14:textId="77777777" w:rsidTr="0083179E">
        <w:trPr>
          <w:trHeight w:val="45"/>
        </w:trPr>
        <w:tc>
          <w:tcPr>
            <w:tcW w:w="1101" w:type="dxa"/>
          </w:tcPr>
          <w:p w14:paraId="55EC7810" w14:textId="77777777" w:rsidR="0083179E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2015</w:t>
            </w:r>
          </w:p>
          <w:p w14:paraId="244ADB06" w14:textId="781843C3" w:rsidR="0083179E" w:rsidRPr="00164483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2013</w:t>
            </w:r>
          </w:p>
        </w:tc>
        <w:tc>
          <w:tcPr>
            <w:tcW w:w="12474" w:type="dxa"/>
          </w:tcPr>
          <w:p w14:paraId="1B2A87BE" w14:textId="4A1D475E" w:rsidR="0083179E" w:rsidRPr="0083179E" w:rsidRDefault="0083179E" w:rsidP="0083179E">
            <w:pPr>
              <w:autoSpaceDE w:val="0"/>
              <w:autoSpaceDN w:val="0"/>
              <w:adjustRightInd w:val="0"/>
              <w:spacing w:line="241" w:lineRule="atLeast"/>
              <w:ind w:left="560" w:hanging="560"/>
              <w:rPr>
                <w:color w:val="000000"/>
                <w:sz w:val="20"/>
                <w:szCs w:val="20"/>
                <w:lang w:val="en-US"/>
              </w:rPr>
            </w:pPr>
            <w:r w:rsidRPr="00CD688E">
              <w:rPr>
                <w:color w:val="000000"/>
                <w:sz w:val="20"/>
                <w:szCs w:val="20"/>
                <w:lang w:val="en-US"/>
              </w:rPr>
              <w:t xml:space="preserve">Glucose is an important source of energy </w:t>
            </w:r>
            <w:r w:rsidRPr="00516A32">
              <w:rPr>
                <w:color w:val="000000"/>
                <w:sz w:val="20"/>
                <w:szCs w:val="20"/>
                <w:lang w:val="en-US"/>
              </w:rPr>
              <w:t>in our diet. The equation below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D688E">
              <w:rPr>
                <w:color w:val="000000"/>
                <w:sz w:val="20"/>
                <w:szCs w:val="20"/>
                <w:lang w:val="en-US"/>
              </w:rPr>
              <w:t xml:space="preserve">shows the </w:t>
            </w:r>
            <w:r w:rsidRPr="00CD688E">
              <w:rPr>
                <w:color w:val="221E1F"/>
                <w:sz w:val="20"/>
                <w:szCs w:val="20"/>
                <w:lang w:val="en-US"/>
              </w:rPr>
              <w:t xml:space="preserve">combustion of glucose to form carbon dioxide and water. </w:t>
            </w:r>
          </w:p>
          <w:p w14:paraId="49A631A8" w14:textId="77777777" w:rsidR="0083179E" w:rsidRPr="00516A32" w:rsidRDefault="0083179E" w:rsidP="0083179E">
            <w:pPr>
              <w:rPr>
                <w:color w:val="000000"/>
                <w:sz w:val="20"/>
                <w:szCs w:val="20"/>
              </w:rPr>
            </w:pPr>
            <w:r w:rsidRPr="00516A32">
              <w:rPr>
                <w:color w:val="221E1F"/>
                <w:sz w:val="20"/>
                <w:szCs w:val="20"/>
                <w:lang w:val="en-US"/>
              </w:rPr>
              <w:t>C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6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H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12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O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6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(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s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) + 6O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(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g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) → 6CO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(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g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) + 6H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2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O(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ℓ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16A32">
              <w:rPr>
                <w:color w:val="221E1F"/>
                <w:sz w:val="20"/>
                <w:szCs w:val="20"/>
                <w:lang w:val="en-US"/>
              </w:rPr>
              <w:t>Δ</w:t>
            </w:r>
            <w:r w:rsidRPr="00516A32">
              <w:rPr>
                <w:color w:val="221E1F"/>
                <w:sz w:val="20"/>
                <w:szCs w:val="20"/>
                <w:vertAlign w:val="subscript"/>
                <w:lang w:val="en-US"/>
              </w:rPr>
              <w:t>r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H</w:t>
            </w:r>
            <w:proofErr w:type="spellEnd"/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 xml:space="preserve">° 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 xml:space="preserve">= </w:t>
            </w:r>
            <w:r w:rsidRPr="00516A32">
              <w:rPr>
                <w:i/>
                <w:iCs/>
                <w:color w:val="221E1F"/>
                <w:sz w:val="20"/>
                <w:szCs w:val="20"/>
                <w:lang w:val="en-US"/>
              </w:rPr>
              <w:t>–</w:t>
            </w:r>
            <w:r w:rsidRPr="00516A32">
              <w:rPr>
                <w:color w:val="221E1F"/>
                <w:sz w:val="20"/>
                <w:szCs w:val="20"/>
                <w:lang w:val="en-US"/>
              </w:rPr>
              <w:t>2820 kJ mol</w:t>
            </w:r>
            <w:r w:rsidRPr="00516A32">
              <w:rPr>
                <w:color w:val="221E1F"/>
                <w:sz w:val="20"/>
                <w:szCs w:val="20"/>
                <w:vertAlign w:val="superscript"/>
                <w:lang w:val="en-US"/>
              </w:rPr>
              <w:t>–1</w:t>
            </w:r>
          </w:p>
        </w:tc>
        <w:tc>
          <w:tcPr>
            <w:tcW w:w="1777" w:type="dxa"/>
          </w:tcPr>
          <w:p w14:paraId="07CBC543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EXOthermic</w:t>
            </w:r>
            <w:proofErr w:type="spellEnd"/>
          </w:p>
        </w:tc>
      </w:tr>
      <w:tr w:rsidR="0083179E" w:rsidRPr="00370CF3" w14:paraId="3F53E7B3" w14:textId="77777777" w:rsidTr="0083179E">
        <w:trPr>
          <w:trHeight w:val="45"/>
        </w:trPr>
        <w:tc>
          <w:tcPr>
            <w:tcW w:w="1101" w:type="dxa"/>
          </w:tcPr>
          <w:p w14:paraId="5F07E148" w14:textId="77777777" w:rsidR="0083179E" w:rsidRPr="00164483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2013</w:t>
            </w:r>
          </w:p>
        </w:tc>
        <w:tc>
          <w:tcPr>
            <w:tcW w:w="12474" w:type="dxa"/>
          </w:tcPr>
          <w:p w14:paraId="4C5A7F6A" w14:textId="77777777" w:rsidR="0083179E" w:rsidRPr="00516A32" w:rsidRDefault="0083179E" w:rsidP="0083179E">
            <w:pPr>
              <w:rPr>
                <w:color w:val="221E1F"/>
                <w:sz w:val="20"/>
                <w:szCs w:val="20"/>
              </w:rPr>
            </w:pPr>
            <w:r w:rsidRPr="00516A32">
              <w:rPr>
                <w:color w:val="000000"/>
                <w:sz w:val="20"/>
                <w:szCs w:val="20"/>
              </w:rPr>
              <w:t>Many portable BBQ and camping gas canisters contain butane, C</w:t>
            </w:r>
            <w:r w:rsidRPr="00516A32">
              <w:rPr>
                <w:rStyle w:val="A8"/>
                <w:sz w:val="20"/>
                <w:szCs w:val="20"/>
              </w:rPr>
              <w:t>4</w:t>
            </w:r>
            <w:r w:rsidRPr="00516A32">
              <w:rPr>
                <w:color w:val="221E1F"/>
                <w:sz w:val="20"/>
                <w:szCs w:val="20"/>
              </w:rPr>
              <w:t>H</w:t>
            </w:r>
            <w:r w:rsidRPr="00516A32">
              <w:rPr>
                <w:rStyle w:val="A8"/>
                <w:sz w:val="20"/>
                <w:szCs w:val="20"/>
              </w:rPr>
              <w:t>10</w:t>
            </w:r>
            <w:r w:rsidRPr="00516A32">
              <w:rPr>
                <w:color w:val="221E1F"/>
                <w:sz w:val="20"/>
                <w:szCs w:val="20"/>
              </w:rPr>
              <w:t>. Butane is a gas at room temperature, and has a boiling point of – 0.5°C. The gas canisters contain both gas and liquid butane. As the gaseous butane is used, some of the liquid evaporates.</w:t>
            </w:r>
          </w:p>
        </w:tc>
        <w:tc>
          <w:tcPr>
            <w:tcW w:w="1777" w:type="dxa"/>
          </w:tcPr>
          <w:p w14:paraId="46D6F3CD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  <w:tr w:rsidR="0083179E" w:rsidRPr="00370CF3" w14:paraId="5AD96FDB" w14:textId="77777777" w:rsidTr="0083179E">
        <w:trPr>
          <w:trHeight w:val="45"/>
        </w:trPr>
        <w:tc>
          <w:tcPr>
            <w:tcW w:w="1101" w:type="dxa"/>
          </w:tcPr>
          <w:p w14:paraId="44B8B4B4" w14:textId="77777777" w:rsidR="0083179E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2018</w:t>
            </w:r>
          </w:p>
          <w:p w14:paraId="2D489A1D" w14:textId="77777777" w:rsidR="0083179E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2017</w:t>
            </w:r>
          </w:p>
          <w:p w14:paraId="10EC8AE8" w14:textId="1A0AD98C" w:rsidR="0083179E" w:rsidRPr="00164483" w:rsidRDefault="0083179E" w:rsidP="0083179E">
            <w:pPr>
              <w:jc w:val="center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2012</w:t>
            </w:r>
          </w:p>
        </w:tc>
        <w:tc>
          <w:tcPr>
            <w:tcW w:w="12474" w:type="dxa"/>
          </w:tcPr>
          <w:p w14:paraId="0E863478" w14:textId="77777777" w:rsidR="0083179E" w:rsidRPr="0083179E" w:rsidRDefault="0083179E" w:rsidP="0083179E">
            <w:pPr>
              <w:pStyle w:val="Pa13"/>
              <w:ind w:firstLine="37"/>
              <w:rPr>
                <w:color w:val="000000"/>
                <w:sz w:val="20"/>
                <w:szCs w:val="20"/>
              </w:rPr>
            </w:pPr>
            <w:r w:rsidRPr="0083179E">
              <w:rPr>
                <w:color w:val="000000"/>
                <w:sz w:val="20"/>
                <w:szCs w:val="20"/>
              </w:rPr>
              <w:t>Water formed in the respiration reaction evaporates.</w:t>
            </w:r>
          </w:p>
          <w:p w14:paraId="4D97AB0C" w14:textId="77777777" w:rsidR="0083179E" w:rsidRPr="0083179E" w:rsidRDefault="0083179E" w:rsidP="0083179E">
            <w:pPr>
              <w:pStyle w:val="Pa13"/>
              <w:ind w:firstLine="37"/>
              <w:rPr>
                <w:color w:val="000000"/>
                <w:sz w:val="20"/>
                <w:szCs w:val="20"/>
              </w:rPr>
            </w:pPr>
            <w:r w:rsidRPr="0083179E">
              <w:rPr>
                <w:color w:val="000000"/>
                <w:sz w:val="20"/>
                <w:szCs w:val="20"/>
              </w:rPr>
              <w:t>When a person sweats, water is lost from the body by evaporation. T</w:t>
            </w:r>
            <w:r w:rsidRPr="0083179E">
              <w:rPr>
                <w:color w:val="221E1F"/>
                <w:sz w:val="20"/>
                <w:szCs w:val="20"/>
              </w:rPr>
              <w:t>his evaporation speeds up when a person exercises.</w:t>
            </w:r>
          </w:p>
          <w:p w14:paraId="5D99A7B1" w14:textId="77777777" w:rsidR="0083179E" w:rsidRPr="00153FA9" w:rsidRDefault="0083179E" w:rsidP="0083179E">
            <w:pPr>
              <w:rPr>
                <w:color w:val="000000"/>
                <w:sz w:val="20"/>
                <w:szCs w:val="20"/>
              </w:rPr>
            </w:pPr>
            <w:r w:rsidRPr="00153FA9">
              <w:rPr>
                <w:color w:val="221E1F"/>
                <w:sz w:val="20"/>
                <w:szCs w:val="20"/>
              </w:rPr>
              <w:t>H</w:t>
            </w:r>
            <w:r w:rsidRPr="00153FA9">
              <w:rPr>
                <w:rStyle w:val="A8"/>
                <w:sz w:val="20"/>
                <w:szCs w:val="20"/>
                <w:vertAlign w:val="subscript"/>
              </w:rPr>
              <w:t>2</w:t>
            </w:r>
            <w:r w:rsidRPr="00153FA9">
              <w:rPr>
                <w:color w:val="221E1F"/>
                <w:sz w:val="20"/>
                <w:szCs w:val="20"/>
              </w:rPr>
              <w:t>O (</w:t>
            </w:r>
            <w:r w:rsidRPr="00153FA9">
              <w:rPr>
                <w:i/>
                <w:iCs/>
                <w:color w:val="221E1F"/>
                <w:sz w:val="20"/>
                <w:szCs w:val="20"/>
              </w:rPr>
              <w:t>ℓ</w:t>
            </w:r>
            <w:r w:rsidRPr="00153FA9">
              <w:rPr>
                <w:color w:val="221E1F"/>
                <w:sz w:val="20"/>
                <w:szCs w:val="20"/>
              </w:rPr>
              <w:t>) → H</w:t>
            </w:r>
            <w:r w:rsidRPr="00153FA9">
              <w:rPr>
                <w:rStyle w:val="A8"/>
                <w:sz w:val="20"/>
                <w:szCs w:val="20"/>
                <w:vertAlign w:val="subscript"/>
              </w:rPr>
              <w:t>2</w:t>
            </w:r>
            <w:r w:rsidRPr="00153FA9">
              <w:rPr>
                <w:color w:val="221E1F"/>
                <w:sz w:val="20"/>
                <w:szCs w:val="20"/>
              </w:rPr>
              <w:t>O (</w:t>
            </w:r>
            <w:r w:rsidRPr="00153FA9">
              <w:rPr>
                <w:i/>
                <w:iCs/>
                <w:color w:val="221E1F"/>
                <w:sz w:val="20"/>
                <w:szCs w:val="20"/>
              </w:rPr>
              <w:t>g</w:t>
            </w:r>
            <w:r w:rsidRPr="00153FA9">
              <w:rPr>
                <w:color w:val="221E1F"/>
                <w:sz w:val="20"/>
                <w:szCs w:val="20"/>
              </w:rPr>
              <w:t xml:space="preserve">) </w:t>
            </w:r>
            <w:proofErr w:type="spellStart"/>
            <w:r w:rsidRPr="00153FA9">
              <w:rPr>
                <w:color w:val="221E1F"/>
                <w:sz w:val="20"/>
                <w:szCs w:val="20"/>
              </w:rPr>
              <w:t>Δ</w:t>
            </w:r>
            <w:r w:rsidRPr="00153FA9">
              <w:rPr>
                <w:rStyle w:val="A8"/>
                <w:sz w:val="20"/>
                <w:szCs w:val="20"/>
                <w:vertAlign w:val="subscript"/>
              </w:rPr>
              <w:t>r</w:t>
            </w:r>
            <w:r w:rsidRPr="00153FA9">
              <w:rPr>
                <w:i/>
                <w:iCs/>
                <w:color w:val="221E1F"/>
                <w:sz w:val="20"/>
                <w:szCs w:val="20"/>
              </w:rPr>
              <w:t>H</w:t>
            </w:r>
            <w:proofErr w:type="spellEnd"/>
            <w:r w:rsidRPr="00153FA9">
              <w:rPr>
                <w:i/>
                <w:iCs/>
                <w:color w:val="221E1F"/>
                <w:sz w:val="20"/>
                <w:szCs w:val="20"/>
              </w:rPr>
              <w:t xml:space="preserve"> </w:t>
            </w:r>
            <w:r w:rsidRPr="00153FA9">
              <w:rPr>
                <w:color w:val="221E1F"/>
                <w:sz w:val="20"/>
                <w:szCs w:val="20"/>
              </w:rPr>
              <w:t>= 40.7 kJ mol</w:t>
            </w:r>
            <w:r w:rsidRPr="00153FA9">
              <w:rPr>
                <w:rStyle w:val="A10"/>
                <w:sz w:val="20"/>
                <w:szCs w:val="20"/>
                <w:vertAlign w:val="superscript"/>
              </w:rPr>
              <w:t>–1</w:t>
            </w:r>
          </w:p>
        </w:tc>
        <w:tc>
          <w:tcPr>
            <w:tcW w:w="1777" w:type="dxa"/>
          </w:tcPr>
          <w:p w14:paraId="6AC32117" w14:textId="77777777" w:rsidR="0083179E" w:rsidRPr="00370CF3" w:rsidRDefault="0083179E" w:rsidP="0083179E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b w:val="0"/>
                <w:sz w:val="20"/>
                <w:szCs w:val="20"/>
              </w:rPr>
              <w:t>ENDOthermic</w:t>
            </w:r>
            <w:proofErr w:type="spellEnd"/>
          </w:p>
        </w:tc>
      </w:tr>
    </w:tbl>
    <w:p w14:paraId="62A5121A" w14:textId="77777777" w:rsidR="00C972D5" w:rsidRDefault="00C972D5" w:rsidP="004A3DC3">
      <w:pPr>
        <w:spacing w:line="276" w:lineRule="auto"/>
        <w:rPr>
          <w:rStyle w:val="Strong"/>
        </w:rPr>
      </w:pPr>
    </w:p>
    <w:p w14:paraId="71B45EB6" w14:textId="77777777" w:rsidR="00C53028" w:rsidRDefault="00C53028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FA26235" w14:textId="77777777" w:rsidR="00C53028" w:rsidRDefault="00C53028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39E48ED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A604C04" w14:textId="77777777" w:rsidR="00A07639" w:rsidRDefault="00A07639" w:rsidP="004A3DC3">
      <w:pPr>
        <w:pStyle w:val="Heading3"/>
        <w:spacing w:before="0" w:beforeAutospacing="0" w:after="0" w:afterAutospacing="0" w:line="276" w:lineRule="auto"/>
        <w:rPr>
          <w:b w:val="0"/>
          <w:sz w:val="20"/>
          <w:szCs w:val="20"/>
        </w:rPr>
      </w:pPr>
    </w:p>
    <w:p w14:paraId="0B511DD5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1F228D4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2152C8E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15AE768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76C2D85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C1AFC49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24D5358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C61C4E0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6EB0E09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2863A93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281E1F0" w14:textId="0B677448" w:rsidR="00B20476" w:rsidRDefault="00153FA9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7" w:history="1">
        <w:r w:rsidRPr="0017014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1BC56112" w14:textId="77777777" w:rsidR="007833F8" w:rsidRPr="007833F8" w:rsidRDefault="007833F8" w:rsidP="007833F8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7833F8" w:rsidRPr="007833F8" w:rsidSect="007833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1" w:usb1="18080000" w:usb2="00000010" w:usb3="00000000" w:csb0="8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3F8"/>
    <w:rsid w:val="0002530E"/>
    <w:rsid w:val="00037990"/>
    <w:rsid w:val="00101BB8"/>
    <w:rsid w:val="00146C77"/>
    <w:rsid w:val="00153FA9"/>
    <w:rsid w:val="00164483"/>
    <w:rsid w:val="001C4342"/>
    <w:rsid w:val="00233F9A"/>
    <w:rsid w:val="002B6D0F"/>
    <w:rsid w:val="002C047A"/>
    <w:rsid w:val="002C7AC5"/>
    <w:rsid w:val="002F573D"/>
    <w:rsid w:val="00303213"/>
    <w:rsid w:val="00343810"/>
    <w:rsid w:val="00370CF3"/>
    <w:rsid w:val="003E07CC"/>
    <w:rsid w:val="004179E5"/>
    <w:rsid w:val="004A3DC3"/>
    <w:rsid w:val="004E1632"/>
    <w:rsid w:val="00516A32"/>
    <w:rsid w:val="0056477E"/>
    <w:rsid w:val="00622854"/>
    <w:rsid w:val="006C18FE"/>
    <w:rsid w:val="006E6A2C"/>
    <w:rsid w:val="007833F8"/>
    <w:rsid w:val="007F3A18"/>
    <w:rsid w:val="00817389"/>
    <w:rsid w:val="0083179E"/>
    <w:rsid w:val="00874120"/>
    <w:rsid w:val="00905E5E"/>
    <w:rsid w:val="00934147"/>
    <w:rsid w:val="00937385"/>
    <w:rsid w:val="00985327"/>
    <w:rsid w:val="009B4473"/>
    <w:rsid w:val="00A07639"/>
    <w:rsid w:val="00AF27D4"/>
    <w:rsid w:val="00B03134"/>
    <w:rsid w:val="00B20476"/>
    <w:rsid w:val="00BD37D3"/>
    <w:rsid w:val="00C23759"/>
    <w:rsid w:val="00C53028"/>
    <w:rsid w:val="00C972D5"/>
    <w:rsid w:val="00CA3ED5"/>
    <w:rsid w:val="00CE68CD"/>
    <w:rsid w:val="00CF00D1"/>
    <w:rsid w:val="00D00180"/>
    <w:rsid w:val="00D069E1"/>
    <w:rsid w:val="00D532B3"/>
    <w:rsid w:val="00D71286"/>
    <w:rsid w:val="00DD34C5"/>
    <w:rsid w:val="00E32556"/>
    <w:rsid w:val="00F27C5A"/>
    <w:rsid w:val="00F3546B"/>
    <w:rsid w:val="00F728CE"/>
    <w:rsid w:val="00FC73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8A75"/>
  <w15:docId w15:val="{6AE9B2EB-16BA-4E2B-9285-3AA38392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FE627B"/>
    <w:rPr>
      <w:color w:val="221E1F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E627B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FE627B"/>
    <w:rPr>
      <w:color w:val="221E1F"/>
      <w:sz w:val="16"/>
      <w:szCs w:val="16"/>
    </w:rPr>
  </w:style>
  <w:style w:type="character" w:customStyle="1" w:styleId="A11">
    <w:name w:val="A11"/>
    <w:uiPriority w:val="99"/>
    <w:rsid w:val="00FE627B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FE62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BodyText">
    <w:name w:val="**Body Text!"/>
    <w:basedOn w:val="Normal"/>
    <w:next w:val="Normal"/>
    <w:rsid w:val="00FE627B"/>
    <w:rPr>
      <w:rFonts w:eastAsia="Times New Roman"/>
      <w:lang w:val="en-GB"/>
    </w:rPr>
  </w:style>
  <w:style w:type="character" w:customStyle="1" w:styleId="A10">
    <w:name w:val="A10"/>
    <w:uiPriority w:val="99"/>
    <w:rsid w:val="00817389"/>
    <w:rPr>
      <w:color w:val="000000"/>
      <w:sz w:val="11"/>
      <w:szCs w:val="11"/>
    </w:rPr>
  </w:style>
  <w:style w:type="paragraph" w:customStyle="1" w:styleId="Pa17">
    <w:name w:val="Pa17"/>
    <w:basedOn w:val="Normal"/>
    <w:next w:val="Normal"/>
    <w:uiPriority w:val="99"/>
    <w:rsid w:val="006E6A2C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3">
    <w:name w:val="Pa13"/>
    <w:basedOn w:val="Normal"/>
    <w:next w:val="Normal"/>
    <w:uiPriority w:val="99"/>
    <w:rsid w:val="0083179E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A13">
    <w:name w:val="A13"/>
    <w:uiPriority w:val="99"/>
    <w:rsid w:val="00C23759"/>
    <w:rPr>
      <w:color w:val="221E1F"/>
      <w:sz w:val="14"/>
      <w:szCs w:val="14"/>
    </w:rPr>
  </w:style>
  <w:style w:type="character" w:customStyle="1" w:styleId="A12">
    <w:name w:val="A12"/>
    <w:uiPriority w:val="99"/>
    <w:rsid w:val="00C23759"/>
    <w:rPr>
      <w:color w:val="221E1F"/>
      <w:sz w:val="14"/>
      <w:szCs w:val="14"/>
    </w:rPr>
  </w:style>
  <w:style w:type="paragraph" w:customStyle="1" w:styleId="Pa24">
    <w:name w:val="Pa24"/>
    <w:basedOn w:val="Normal"/>
    <w:next w:val="Normal"/>
    <w:uiPriority w:val="99"/>
    <w:rsid w:val="00C23759"/>
    <w:pPr>
      <w:autoSpaceDE w:val="0"/>
      <w:autoSpaceDN w:val="0"/>
      <w:adjustRightInd w:val="0"/>
      <w:spacing w:line="241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6</cp:revision>
  <dcterms:created xsi:type="dcterms:W3CDTF">2014-03-30T04:43:00Z</dcterms:created>
  <dcterms:modified xsi:type="dcterms:W3CDTF">2023-09-11T06:48:00Z</dcterms:modified>
</cp:coreProperties>
</file>