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F07D" w14:textId="5FAB320A" w:rsidR="009F5611" w:rsidRPr="006A2DDF" w:rsidRDefault="009F5611" w:rsidP="009F5611">
      <w:pPr>
        <w:jc w:val="center"/>
        <w:rPr>
          <w:rStyle w:val="Strong"/>
          <w:b w:val="0"/>
          <w:sz w:val="28"/>
          <w:szCs w:val="28"/>
        </w:rPr>
      </w:pPr>
      <w:r w:rsidRPr="006A2DDF">
        <w:rPr>
          <w:rStyle w:val="Strong"/>
          <w:b w:val="0"/>
          <w:color w:val="FF0000"/>
          <w:sz w:val="28"/>
          <w:szCs w:val="28"/>
        </w:rPr>
        <w:t>ANSWERS:</w:t>
      </w:r>
      <w:r w:rsidR="006A2DDF" w:rsidRPr="006A2DDF">
        <w:rPr>
          <w:rStyle w:val="Strong"/>
          <w:b w:val="0"/>
          <w:sz w:val="28"/>
          <w:szCs w:val="28"/>
        </w:rPr>
        <w:t xml:space="preserve"> </w:t>
      </w:r>
      <w:r w:rsidR="00884B7F">
        <w:rPr>
          <w:rStyle w:val="Strong"/>
          <w:b w:val="0"/>
          <w:sz w:val="28"/>
          <w:szCs w:val="28"/>
        </w:rPr>
        <w:t>E</w:t>
      </w:r>
      <w:r w:rsidRPr="006A2DDF">
        <w:rPr>
          <w:rStyle w:val="Strong"/>
          <w:b w:val="0"/>
          <w:sz w:val="28"/>
          <w:szCs w:val="28"/>
        </w:rPr>
        <w:t xml:space="preserve">xplaining </w:t>
      </w:r>
      <w:r w:rsidR="007960FB">
        <w:rPr>
          <w:rStyle w:val="Strong"/>
          <w:b w:val="0"/>
          <w:sz w:val="28"/>
          <w:szCs w:val="28"/>
        </w:rPr>
        <w:t>p</w:t>
      </w:r>
      <w:r w:rsidRPr="006A2DDF">
        <w:rPr>
          <w:rStyle w:val="Strong"/>
          <w:b w:val="0"/>
          <w:sz w:val="28"/>
          <w:szCs w:val="28"/>
        </w:rPr>
        <w:t>olarity of molecules</w:t>
      </w:r>
    </w:p>
    <w:p w14:paraId="794BDE20" w14:textId="77777777" w:rsidR="009F5611" w:rsidRPr="004368E8" w:rsidRDefault="009F5611" w:rsidP="009F5611">
      <w:pPr>
        <w:rPr>
          <w:rStyle w:val="Strong"/>
          <w:b w:val="0"/>
          <w:sz w:val="16"/>
          <w:szCs w:val="16"/>
        </w:rPr>
      </w:pPr>
    </w:p>
    <w:p w14:paraId="6E955A99" w14:textId="77777777" w:rsidR="009F5611" w:rsidRPr="002E4438" w:rsidRDefault="009F5611" w:rsidP="004368E8">
      <w:pPr>
        <w:rPr>
          <w:rStyle w:val="Strong"/>
          <w:b w:val="0"/>
        </w:rPr>
      </w:pPr>
      <w:r w:rsidRPr="002E4438">
        <w:rPr>
          <w:rStyle w:val="Strong"/>
          <w:b w:val="0"/>
        </w:rPr>
        <w:t>Key points to consider for an Excellence grade are...</w:t>
      </w:r>
    </w:p>
    <w:p w14:paraId="72C18BDA" w14:textId="77777777" w:rsidR="009F5611" w:rsidRPr="002E4438" w:rsidRDefault="009F5611" w:rsidP="004368E8">
      <w:pPr>
        <w:rPr>
          <w:rStyle w:val="Strong"/>
          <w:b w:val="0"/>
        </w:rPr>
      </w:pPr>
      <w:r w:rsidRPr="002E4438">
        <w:rPr>
          <w:rStyle w:val="Strong"/>
          <w:b w:val="0"/>
        </w:rPr>
        <w:t>Does the molecule</w:t>
      </w:r>
      <w:r w:rsidR="006A2DDF">
        <w:rPr>
          <w:rStyle w:val="Strong"/>
          <w:b w:val="0"/>
        </w:rPr>
        <w:t>…</w:t>
      </w:r>
    </w:p>
    <w:p w14:paraId="061F162C" w14:textId="4C71B014" w:rsidR="009F5611" w:rsidRPr="002E4438" w:rsidRDefault="009F5611" w:rsidP="004368E8">
      <w:pPr>
        <w:rPr>
          <w:rStyle w:val="Strong"/>
          <w:b w:val="0"/>
        </w:rPr>
      </w:pPr>
      <w:r w:rsidRPr="002E4438">
        <w:rPr>
          <w:rStyle w:val="Strong"/>
          <w:b w:val="0"/>
        </w:rPr>
        <w:t>1) contain polar bond(s)</w:t>
      </w:r>
      <w:r w:rsidR="003D4CF5">
        <w:rPr>
          <w:rStyle w:val="Strong"/>
          <w:b w:val="0"/>
        </w:rPr>
        <w:t>?</w:t>
      </w:r>
      <w:r w:rsidRPr="002E4438">
        <w:rPr>
          <w:rStyle w:val="Strong"/>
          <w:b w:val="0"/>
        </w:rPr>
        <w:t xml:space="preserve"> you must refer to a difference in electronegativity</w:t>
      </w:r>
      <w:r w:rsidR="009A2BCC" w:rsidRPr="002E4438">
        <w:rPr>
          <w:rStyle w:val="Strong"/>
          <w:b w:val="0"/>
        </w:rPr>
        <w:t xml:space="preserve"> </w:t>
      </w:r>
      <w:r w:rsidRPr="002E4438">
        <w:rPr>
          <w:rStyle w:val="Strong"/>
          <w:b w:val="0"/>
        </w:rPr>
        <w:t>between the relevant atoms</w:t>
      </w:r>
      <w:r w:rsidR="003D4CF5">
        <w:rPr>
          <w:rStyle w:val="Strong"/>
          <w:b w:val="0"/>
        </w:rPr>
        <w:t>.</w:t>
      </w:r>
    </w:p>
    <w:p w14:paraId="71A23FB7" w14:textId="77777777" w:rsidR="009F5611" w:rsidRPr="002E4438" w:rsidRDefault="002E4438" w:rsidP="004368E8">
      <w:pPr>
        <w:rPr>
          <w:rStyle w:val="Strong"/>
          <w:b w:val="0"/>
        </w:rPr>
      </w:pPr>
      <w:r>
        <w:rPr>
          <w:rStyle w:val="Strong"/>
          <w:b w:val="0"/>
        </w:rPr>
        <w:t>2) have</w:t>
      </w:r>
      <w:r w:rsidR="009F5611" w:rsidRPr="002E4438">
        <w:rPr>
          <w:rStyle w:val="Strong"/>
          <w:b w:val="0"/>
        </w:rPr>
        <w:t xml:space="preserve"> lone pair(s) around the central atom</w:t>
      </w:r>
      <w:r w:rsidR="006A2DDF">
        <w:rPr>
          <w:rStyle w:val="Strong"/>
          <w:b w:val="0"/>
        </w:rPr>
        <w:t>?</w:t>
      </w:r>
    </w:p>
    <w:p w14:paraId="78735659" w14:textId="77777777" w:rsidR="009F5611" w:rsidRPr="002E4438" w:rsidRDefault="009F5611" w:rsidP="004368E8">
      <w:pPr>
        <w:rPr>
          <w:rStyle w:val="Strong"/>
          <w:b w:val="0"/>
        </w:rPr>
      </w:pPr>
      <w:r w:rsidRPr="002E4438">
        <w:rPr>
          <w:rStyle w:val="Strong"/>
          <w:b w:val="0"/>
        </w:rPr>
        <w:t>3) have a symmetrical shape</w:t>
      </w:r>
      <w:r w:rsidR="006A2DDF">
        <w:rPr>
          <w:rStyle w:val="Strong"/>
          <w:b w:val="0"/>
        </w:rPr>
        <w:t>?</w:t>
      </w:r>
    </w:p>
    <w:p w14:paraId="7BC492BC" w14:textId="00D56DD6" w:rsidR="009F5611" w:rsidRDefault="009F5611" w:rsidP="004368E8">
      <w:pPr>
        <w:rPr>
          <w:rStyle w:val="Strong"/>
          <w:b w:val="0"/>
        </w:rPr>
      </w:pPr>
      <w:r w:rsidRPr="002E4438">
        <w:rPr>
          <w:rStyle w:val="Strong"/>
          <w:b w:val="0"/>
        </w:rPr>
        <w:t xml:space="preserve">4) whether the </w:t>
      </w:r>
      <w:r w:rsidR="003D4CF5">
        <w:rPr>
          <w:rStyle w:val="Strong"/>
          <w:b w:val="0"/>
        </w:rPr>
        <w:t>bond dipoles cancel.</w:t>
      </w:r>
    </w:p>
    <w:p w14:paraId="75EEDD7C" w14:textId="77777777" w:rsidR="00022760" w:rsidRDefault="00022760" w:rsidP="004368E8">
      <w:pPr>
        <w:rPr>
          <w:rStyle w:val="Strong"/>
          <w:b w:val="0"/>
        </w:rPr>
      </w:pPr>
    </w:p>
    <w:p w14:paraId="2C92E024" w14:textId="0A727FF6" w:rsidR="003D4CF5" w:rsidRDefault="003D4CF5" w:rsidP="004368E8">
      <w:pPr>
        <w:rPr>
          <w:rStyle w:val="Strong"/>
          <w:b w:val="0"/>
        </w:rPr>
      </w:pPr>
      <w:r>
        <w:rPr>
          <w:rStyle w:val="Strong"/>
          <w:b w:val="0"/>
        </w:rPr>
        <w:t>2023</w:t>
      </w:r>
    </w:p>
    <w:p w14:paraId="577311E5" w14:textId="7A81C564" w:rsidR="003D4CF5" w:rsidRDefault="003D4CF5" w:rsidP="004368E8">
      <w:pPr>
        <w:rPr>
          <w:rStyle w:val="Strong"/>
          <w:b w:val="0"/>
        </w:rPr>
      </w:pPr>
      <w:r>
        <w:rPr>
          <w:noProof/>
        </w:rPr>
        <w:drawing>
          <wp:inline distT="0" distB="0" distL="0" distR="0" wp14:anchorId="5F7E7A59" wp14:editId="572E035D">
            <wp:extent cx="9611360" cy="1488440"/>
            <wp:effectExtent l="0" t="0" r="8890" b="0"/>
            <wp:docPr id="10788474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84746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B937" w14:textId="77777777" w:rsidR="003D4CF5" w:rsidRDefault="003D4CF5" w:rsidP="004368E8">
      <w:pPr>
        <w:rPr>
          <w:rStyle w:val="Strong"/>
          <w:b w:val="0"/>
        </w:rPr>
      </w:pPr>
    </w:p>
    <w:p w14:paraId="79BB567F" w14:textId="650D650C" w:rsidR="00022760" w:rsidRDefault="00022760" w:rsidP="004368E8">
      <w:pPr>
        <w:rPr>
          <w:rStyle w:val="Strong"/>
          <w:b w:val="0"/>
        </w:rPr>
      </w:pPr>
      <w:r>
        <w:rPr>
          <w:rStyle w:val="Strong"/>
          <w:b w:val="0"/>
        </w:rPr>
        <w:t>2022</w:t>
      </w:r>
    </w:p>
    <w:p w14:paraId="36CEBB45" w14:textId="58727350" w:rsidR="00022760" w:rsidRDefault="00022760" w:rsidP="004368E8">
      <w:pPr>
        <w:rPr>
          <w:rStyle w:val="Strong"/>
          <w:b w:val="0"/>
        </w:rPr>
      </w:pPr>
      <w:r>
        <w:rPr>
          <w:noProof/>
        </w:rPr>
        <w:drawing>
          <wp:inline distT="0" distB="0" distL="0" distR="0" wp14:anchorId="39BEBC06" wp14:editId="10650078">
            <wp:extent cx="9611360" cy="1836420"/>
            <wp:effectExtent l="0" t="0" r="8890" b="0"/>
            <wp:docPr id="6286823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68238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37CBA" w14:textId="77777777" w:rsidR="003D4CF5" w:rsidRDefault="003D4CF5" w:rsidP="004368E8">
      <w:pPr>
        <w:rPr>
          <w:rStyle w:val="Strong"/>
          <w:b w:val="0"/>
        </w:rPr>
      </w:pPr>
    </w:p>
    <w:p w14:paraId="3A5FA888" w14:textId="77777777" w:rsidR="003D4CF5" w:rsidRDefault="003D4CF5" w:rsidP="004368E8">
      <w:pPr>
        <w:rPr>
          <w:rStyle w:val="Strong"/>
          <w:b w:val="0"/>
        </w:rPr>
      </w:pPr>
    </w:p>
    <w:p w14:paraId="324F8B13" w14:textId="77777777" w:rsidR="003D4CF5" w:rsidRDefault="003D4CF5" w:rsidP="004368E8">
      <w:pPr>
        <w:rPr>
          <w:rStyle w:val="Strong"/>
          <w:b w:val="0"/>
        </w:rPr>
      </w:pPr>
    </w:p>
    <w:p w14:paraId="331CF18B" w14:textId="77777777" w:rsidR="003D4CF5" w:rsidRDefault="003D4CF5" w:rsidP="004368E8">
      <w:pPr>
        <w:rPr>
          <w:rStyle w:val="Strong"/>
          <w:b w:val="0"/>
        </w:rPr>
      </w:pPr>
    </w:p>
    <w:p w14:paraId="4579BC49" w14:textId="77777777" w:rsidR="003D4CF5" w:rsidRDefault="003D4CF5" w:rsidP="004368E8">
      <w:pPr>
        <w:rPr>
          <w:rStyle w:val="Strong"/>
          <w:b w:val="0"/>
        </w:rPr>
      </w:pPr>
    </w:p>
    <w:p w14:paraId="291BF01E" w14:textId="77777777" w:rsidR="003D4CF5" w:rsidRDefault="003D4CF5" w:rsidP="004368E8">
      <w:pPr>
        <w:rPr>
          <w:rStyle w:val="Strong"/>
          <w:b w:val="0"/>
        </w:rPr>
      </w:pPr>
    </w:p>
    <w:p w14:paraId="727962D9" w14:textId="6A390905" w:rsidR="00022760" w:rsidRDefault="00022760" w:rsidP="004368E8">
      <w:pPr>
        <w:rPr>
          <w:rStyle w:val="Strong"/>
          <w:b w:val="0"/>
        </w:rPr>
      </w:pPr>
      <w:r>
        <w:rPr>
          <w:rStyle w:val="Strong"/>
          <w:b w:val="0"/>
        </w:rPr>
        <w:lastRenderedPageBreak/>
        <w:t>2021</w:t>
      </w:r>
    </w:p>
    <w:p w14:paraId="211E242D" w14:textId="0EBBDDD2" w:rsidR="00022760" w:rsidRDefault="00022760" w:rsidP="004368E8">
      <w:pPr>
        <w:rPr>
          <w:rStyle w:val="Strong"/>
          <w:b w:val="0"/>
        </w:rPr>
      </w:pPr>
      <w:r>
        <w:rPr>
          <w:noProof/>
        </w:rPr>
        <w:drawing>
          <wp:inline distT="0" distB="0" distL="0" distR="0" wp14:anchorId="583968ED" wp14:editId="554C0126">
            <wp:extent cx="9611360" cy="1707515"/>
            <wp:effectExtent l="0" t="0" r="8890" b="6985"/>
            <wp:docPr id="765705990" name="Picture 1" descr="A close-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705990" name="Picture 1" descr="A close-up of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AE331" w14:textId="6031B2E0" w:rsidR="00022760" w:rsidRDefault="00022760" w:rsidP="004368E8">
      <w:pPr>
        <w:rPr>
          <w:rStyle w:val="Strong"/>
          <w:b w:val="0"/>
        </w:rPr>
      </w:pPr>
      <w:r>
        <w:rPr>
          <w:rStyle w:val="Strong"/>
          <w:b w:val="0"/>
        </w:rPr>
        <w:t>2020</w:t>
      </w:r>
    </w:p>
    <w:p w14:paraId="6678F72C" w14:textId="128BE7AF" w:rsidR="00022760" w:rsidRDefault="00022760" w:rsidP="004368E8">
      <w:pPr>
        <w:rPr>
          <w:rStyle w:val="Strong"/>
          <w:b w:val="0"/>
        </w:rPr>
      </w:pPr>
      <w:r>
        <w:rPr>
          <w:noProof/>
        </w:rPr>
        <w:drawing>
          <wp:inline distT="0" distB="0" distL="0" distR="0" wp14:anchorId="1C43E085" wp14:editId="0F3B5D36">
            <wp:extent cx="9611360" cy="1983740"/>
            <wp:effectExtent l="0" t="0" r="8890" b="0"/>
            <wp:docPr id="1931424552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424552" name="Picture 1" descr="A white background with black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E209F" w14:textId="46FE4E52" w:rsidR="006A2DDF" w:rsidRDefault="006A2DDF" w:rsidP="004368E8">
      <w:pPr>
        <w:rPr>
          <w:rStyle w:val="Strong"/>
          <w:b w:val="0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17"/>
        <w:gridCol w:w="5387"/>
        <w:gridCol w:w="283"/>
        <w:gridCol w:w="3213"/>
        <w:gridCol w:w="189"/>
        <w:gridCol w:w="2628"/>
        <w:gridCol w:w="3071"/>
      </w:tblGrid>
      <w:tr w:rsidR="00884B7F" w:rsidRPr="006A2DDF" w14:paraId="6D3E535D" w14:textId="77777777" w:rsidTr="00884B7F">
        <w:tc>
          <w:tcPr>
            <w:tcW w:w="817" w:type="dxa"/>
          </w:tcPr>
          <w:p w14:paraId="5FEA84F1" w14:textId="6A9AE81B" w:rsidR="00884B7F" w:rsidRPr="006A2DDF" w:rsidRDefault="00884B7F" w:rsidP="004B003D">
            <w:pPr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201</w:t>
            </w:r>
            <w:r>
              <w:rPr>
                <w:rStyle w:val="Strong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42FB0A43" w14:textId="77777777" w:rsidR="00884B7F" w:rsidRPr="006A2DDF" w:rsidRDefault="00884B7F" w:rsidP="004B003D">
            <w:pPr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3496" w:type="dxa"/>
            <w:gridSpan w:val="2"/>
          </w:tcPr>
          <w:p w14:paraId="33C577B8" w14:textId="77777777" w:rsidR="00884B7F" w:rsidRPr="006A2DDF" w:rsidRDefault="00884B7F" w:rsidP="004B003D">
            <w:pPr>
              <w:jc w:val="center"/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Achievement</w:t>
            </w:r>
          </w:p>
        </w:tc>
        <w:tc>
          <w:tcPr>
            <w:tcW w:w="2817" w:type="dxa"/>
            <w:gridSpan w:val="2"/>
          </w:tcPr>
          <w:p w14:paraId="398E9D58" w14:textId="77777777" w:rsidR="00884B7F" w:rsidRPr="006A2DDF" w:rsidRDefault="00884B7F" w:rsidP="004B003D">
            <w:pPr>
              <w:jc w:val="center"/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3071" w:type="dxa"/>
          </w:tcPr>
          <w:p w14:paraId="2F370818" w14:textId="77777777" w:rsidR="00884B7F" w:rsidRPr="006A2DDF" w:rsidRDefault="00884B7F" w:rsidP="004B003D">
            <w:pPr>
              <w:jc w:val="center"/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884B7F" w14:paraId="23753696" w14:textId="77777777" w:rsidTr="00884B7F">
        <w:tc>
          <w:tcPr>
            <w:tcW w:w="817" w:type="dxa"/>
          </w:tcPr>
          <w:p w14:paraId="66E310D2" w14:textId="77777777" w:rsidR="00884B7F" w:rsidRDefault="00884B7F" w:rsidP="004B003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(</w:t>
            </w:r>
            <w:proofErr w:type="spellStart"/>
            <w:r>
              <w:rPr>
                <w:rStyle w:val="Strong"/>
                <w:b w:val="0"/>
                <w:sz w:val="20"/>
                <w:szCs w:val="20"/>
              </w:rPr>
              <w:t>i</w:t>
            </w:r>
            <w:proofErr w:type="spellEnd"/>
            <w:r>
              <w:rPr>
                <w:rStyle w:val="Strong"/>
                <w:b w:val="0"/>
                <w:sz w:val="20"/>
                <w:szCs w:val="20"/>
              </w:rPr>
              <w:t>)</w:t>
            </w:r>
          </w:p>
          <w:p w14:paraId="6A917099" w14:textId="77777777" w:rsidR="00884B7F" w:rsidRDefault="00884B7F" w:rsidP="004B003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25EE84CD" w14:textId="2EA72F1B" w:rsidR="00884B7F" w:rsidRPr="006A2DDF" w:rsidRDefault="00884B7F" w:rsidP="004B003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(ii)</w:t>
            </w:r>
          </w:p>
        </w:tc>
        <w:tc>
          <w:tcPr>
            <w:tcW w:w="5387" w:type="dxa"/>
          </w:tcPr>
          <w:p w14:paraId="36644BBD" w14:textId="77777777" w:rsidR="00884B7F" w:rsidRP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CHCl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 xml:space="preserve"> is polar.</w:t>
            </w:r>
          </w:p>
          <w:p w14:paraId="40BA649B" w14:textId="5EC6FD11" w:rsidR="00884B7F" w:rsidRP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NH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  <w:r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 xml:space="preserve"> 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is polar.</w:t>
            </w:r>
          </w:p>
          <w:p w14:paraId="3D236F1D" w14:textId="5DF0C62D" w:rsidR="00884B7F" w:rsidRP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In CHCl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, there are two types of bond, C–H and C–Cl, each polar, due to the differenc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e 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in electronegativity between C and H and C and Cl atoms. These dipoles have different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polarities / sizes as H and Cl have different electronegativities. (Despite the tetrahedral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arrangement appearing symmetrical) the different (sized) bond dipoles do not cancel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each other out, so CHCl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 xml:space="preserve"> is polar.</w:t>
            </w:r>
          </w:p>
          <w:p w14:paraId="0C19CA87" w14:textId="2FEC72D5" w:rsidR="00884B7F" w:rsidRP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In NH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, the three N–H bonds are polar, i.e. have a dipole, due to the difference in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electronegativity between N and H atoms. These (equally sized) dipoles are arranged in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a non-symmetrical trigonal pyramidal shape, resulting in the bond dipoles not</w:t>
            </w:r>
          </w:p>
          <w:p w14:paraId="6642B01E" w14:textId="547B5683" w:rsidR="00884B7F" w:rsidRPr="00884B7F" w:rsidRDefault="00884B7F" w:rsidP="00884B7F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cancelling each other out, so NH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 xml:space="preserve"> is polar.</w:t>
            </w:r>
          </w:p>
        </w:tc>
        <w:tc>
          <w:tcPr>
            <w:tcW w:w="3496" w:type="dxa"/>
            <w:gridSpan w:val="2"/>
          </w:tcPr>
          <w:p w14:paraId="57EB5B05" w14:textId="53AB5444" w:rsid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• Identifies polarity of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both molecules.</w:t>
            </w:r>
          </w:p>
          <w:p w14:paraId="5F1880FF" w14:textId="77777777" w:rsidR="00884B7F" w:rsidRP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20B2F1D" w14:textId="382F000C" w:rsidR="00884B7F" w:rsidRP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• Identifies bonded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atoms have different</w:t>
            </w:r>
          </w:p>
          <w:p w14:paraId="568C977E" w14:textId="6D28363B" w:rsidR="00884B7F" w:rsidRPr="00884B7F" w:rsidRDefault="00884B7F" w:rsidP="00884B7F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</w:rPr>
            </w:pP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electronegativity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(values).</w:t>
            </w:r>
          </w:p>
        </w:tc>
        <w:tc>
          <w:tcPr>
            <w:tcW w:w="2817" w:type="dxa"/>
            <w:gridSpan w:val="2"/>
          </w:tcPr>
          <w:p w14:paraId="3B8FD0F5" w14:textId="77777777" w:rsidR="00884B7F" w:rsidRP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• Links bond polarity to</w:t>
            </w:r>
          </w:p>
          <w:p w14:paraId="17501010" w14:textId="77777777" w:rsidR="00884B7F" w:rsidRP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electronegativity differences</w:t>
            </w:r>
          </w:p>
          <w:p w14:paraId="7584ED1B" w14:textId="77777777" w:rsidR="00884B7F" w:rsidRP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between bonded atoms for all</w:t>
            </w:r>
          </w:p>
          <w:p w14:paraId="078926F6" w14:textId="77777777" w:rsidR="00884B7F" w:rsidRP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bonds in one molecule.</w:t>
            </w:r>
          </w:p>
          <w:p w14:paraId="33A8727A" w14:textId="77777777" w:rsidR="00884B7F" w:rsidRP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603C7441" w14:textId="77777777" w:rsidR="00884B7F" w:rsidRP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Uses lack of symmetry for NH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</w:p>
          <w:p w14:paraId="5AEDE84F" w14:textId="77777777" w:rsid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 xml:space="preserve">OR </w:t>
            </w:r>
          </w:p>
          <w:p w14:paraId="0A44DBD3" w14:textId="3AB55E42" w:rsidR="00884B7F" w:rsidRP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differing bond dipoles for</w:t>
            </w:r>
          </w:p>
          <w:p w14:paraId="0EB1EAF2" w14:textId="77777777" w:rsidR="00884B7F" w:rsidRP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CHCl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 xml:space="preserve"> to link molecule polarity</w:t>
            </w:r>
          </w:p>
          <w:p w14:paraId="5A8F0FB8" w14:textId="77777777" w:rsidR="00884B7F" w:rsidRP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to dipoles not cancelling in one</w:t>
            </w:r>
          </w:p>
          <w:p w14:paraId="520C83C4" w14:textId="3D5ADC76" w:rsidR="00884B7F" w:rsidRPr="00884B7F" w:rsidRDefault="00884B7F" w:rsidP="00884B7F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molecule.</w:t>
            </w:r>
          </w:p>
        </w:tc>
        <w:tc>
          <w:tcPr>
            <w:tcW w:w="3071" w:type="dxa"/>
          </w:tcPr>
          <w:p w14:paraId="6929FC8D" w14:textId="77777777" w:rsidR="00884B7F" w:rsidRP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• Justifies polarity of</w:t>
            </w:r>
          </w:p>
          <w:p w14:paraId="19FF1C35" w14:textId="1B89BD57" w:rsidR="00884B7F" w:rsidRP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both molecules b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y 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referring to</w:t>
            </w:r>
          </w:p>
          <w:p w14:paraId="28131AEF" w14:textId="19E67121" w:rsidR="00884B7F" w:rsidRP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differences in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electronegativity,</w:t>
            </w:r>
          </w:p>
          <w:p w14:paraId="7FFD07FB" w14:textId="388EBB4E" w:rsidR="00884B7F" w:rsidRP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dipoles, and non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symmetrical</w:t>
            </w:r>
          </w:p>
          <w:p w14:paraId="21BE7AAE" w14:textId="65DE5667" w:rsidR="00884B7F" w:rsidRPr="00884B7F" w:rsidRDefault="00884B7F" w:rsidP="00884B7F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</w:rPr>
            </w:pP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arrangement of NH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  <w:r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 xml:space="preserve"> </w:t>
            </w:r>
            <w:r w:rsidRPr="00884B7F">
              <w:rPr>
                <w:rFonts w:ascii="TimesNewRomanPSMT" w:hAnsi="TimesNewRomanPSMT" w:cs="TimesNewRomanPSMT"/>
                <w:sz w:val="20"/>
                <w:szCs w:val="20"/>
              </w:rPr>
              <w:t>dipoles.</w:t>
            </w:r>
          </w:p>
        </w:tc>
      </w:tr>
      <w:tr w:rsidR="00884B7F" w:rsidRPr="006A2DDF" w14:paraId="08B8B501" w14:textId="77777777" w:rsidTr="00884B7F">
        <w:tc>
          <w:tcPr>
            <w:tcW w:w="817" w:type="dxa"/>
          </w:tcPr>
          <w:p w14:paraId="1ABEEF8C" w14:textId="5F62E202" w:rsidR="00884B7F" w:rsidRPr="006A2DDF" w:rsidRDefault="00884B7F" w:rsidP="00884B7F">
            <w:pPr>
              <w:jc w:val="center"/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lastRenderedPageBreak/>
              <w:t>201</w:t>
            </w:r>
            <w:r>
              <w:rPr>
                <w:rStyle w:val="Strong"/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2"/>
          </w:tcPr>
          <w:p w14:paraId="29F8866F" w14:textId="77777777" w:rsidR="00884B7F" w:rsidRPr="006A2DDF" w:rsidRDefault="00884B7F" w:rsidP="004B003D">
            <w:pPr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3402" w:type="dxa"/>
            <w:gridSpan w:val="2"/>
          </w:tcPr>
          <w:p w14:paraId="3E4A091F" w14:textId="77777777" w:rsidR="00884B7F" w:rsidRPr="006A2DDF" w:rsidRDefault="00884B7F" w:rsidP="004B003D">
            <w:pPr>
              <w:jc w:val="center"/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Achievement</w:t>
            </w:r>
          </w:p>
        </w:tc>
        <w:tc>
          <w:tcPr>
            <w:tcW w:w="2628" w:type="dxa"/>
          </w:tcPr>
          <w:p w14:paraId="394CB7F7" w14:textId="77777777" w:rsidR="00884B7F" w:rsidRPr="006A2DDF" w:rsidRDefault="00884B7F" w:rsidP="004B003D">
            <w:pPr>
              <w:jc w:val="center"/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3071" w:type="dxa"/>
          </w:tcPr>
          <w:p w14:paraId="4F3A4011" w14:textId="77777777" w:rsidR="00884B7F" w:rsidRPr="006A2DDF" w:rsidRDefault="00884B7F" w:rsidP="004B003D">
            <w:pPr>
              <w:jc w:val="center"/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884B7F" w14:paraId="028BC482" w14:textId="77777777" w:rsidTr="00884B7F">
        <w:tc>
          <w:tcPr>
            <w:tcW w:w="817" w:type="dxa"/>
          </w:tcPr>
          <w:p w14:paraId="195E9426" w14:textId="43757882" w:rsidR="00884B7F" w:rsidRPr="006A2DDF" w:rsidRDefault="00884B7F" w:rsidP="004B003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3E5BA894" w14:textId="22D6AB0C" w:rsid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 HCN, the two bonds are polar due the difference in electronegativity between H and C, and C and N. The resulting bond dipoles are differing in size as H and N have different electronegativities, so despite the symmetric linear arrangement the bond dipoles do not cancel and HCN is overall polar.</w:t>
            </w:r>
          </w:p>
          <w:p w14:paraId="25089D88" w14:textId="02A602F4" w:rsidR="00884B7F" w:rsidRPr="00884B7F" w:rsidRDefault="00884B7F" w:rsidP="00884B7F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The C=O bond is also polar due to O being more electronegative than C giving these bonds dipoles. But because both bonds are identical and are arranged symmetrically in a linear shape, the bond dipoles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cancel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and the molecule is non-polar overall.</w:t>
            </w:r>
          </w:p>
        </w:tc>
        <w:tc>
          <w:tcPr>
            <w:tcW w:w="3402" w:type="dxa"/>
            <w:gridSpan w:val="2"/>
          </w:tcPr>
          <w:p w14:paraId="7B82C29A" w14:textId="5674133C" w:rsid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Identifies that the atoms within a bond have different electronegativities.</w:t>
            </w:r>
          </w:p>
          <w:p w14:paraId="6270751F" w14:textId="77777777" w:rsid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47BF07FC" w14:textId="7FE27813" w:rsidR="00884B7F" w:rsidRPr="00884B7F" w:rsidRDefault="00884B7F" w:rsidP="00884B7F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Linear is recognised as symmetric.</w:t>
            </w:r>
          </w:p>
        </w:tc>
        <w:tc>
          <w:tcPr>
            <w:tcW w:w="2628" w:type="dxa"/>
          </w:tcPr>
          <w:p w14:paraId="03F591E3" w14:textId="77777777" w:rsid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Links bond polarity to</w:t>
            </w:r>
          </w:p>
          <w:p w14:paraId="7EEA56C7" w14:textId="77777777" w:rsid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electronegativity differences</w:t>
            </w:r>
          </w:p>
          <w:p w14:paraId="7F0FFBA9" w14:textId="77777777" w:rsid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between atoms for ONE</w:t>
            </w:r>
          </w:p>
          <w:p w14:paraId="23368DD7" w14:textId="77777777" w:rsid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molecule OR uses symmetry</w:t>
            </w:r>
          </w:p>
          <w:p w14:paraId="7EEC25ED" w14:textId="77777777" w:rsid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to link polarity to bond</w:t>
            </w:r>
          </w:p>
          <w:p w14:paraId="4477F779" w14:textId="77777777" w:rsid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dipoles cancelling / not</w:t>
            </w:r>
          </w:p>
          <w:p w14:paraId="46B70458" w14:textId="495DB8E5" w:rsidR="00884B7F" w:rsidRPr="006A2DDF" w:rsidRDefault="00884B7F" w:rsidP="00884B7F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cancelling for ONE molecule.</w:t>
            </w:r>
          </w:p>
        </w:tc>
        <w:tc>
          <w:tcPr>
            <w:tcW w:w="3071" w:type="dxa"/>
          </w:tcPr>
          <w:p w14:paraId="0F54A4AF" w14:textId="23550FAE" w:rsidR="00884B7F" w:rsidRDefault="00884B7F" w:rsidP="00884B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Justifies polarity of BOTH molecules by referring to differences in electronegativity,</w:t>
            </w:r>
          </w:p>
          <w:p w14:paraId="7396FD99" w14:textId="76CFEBD6" w:rsidR="00884B7F" w:rsidRPr="00884B7F" w:rsidRDefault="00884B7F" w:rsidP="00884B7F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dipoles and symmetry of molecules.</w:t>
            </w:r>
          </w:p>
        </w:tc>
      </w:tr>
    </w:tbl>
    <w:p w14:paraId="34F0E3C9" w14:textId="77777777" w:rsidR="00022760" w:rsidRDefault="00022760" w:rsidP="004368E8">
      <w:pPr>
        <w:rPr>
          <w:rStyle w:val="Strong"/>
          <w:b w:val="0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11"/>
        <w:gridCol w:w="7094"/>
        <w:gridCol w:w="1863"/>
        <w:gridCol w:w="2956"/>
        <w:gridCol w:w="2864"/>
      </w:tblGrid>
      <w:tr w:rsidR="006A2DDF" w:rsidRPr="006A2DDF" w14:paraId="1A69708E" w14:textId="77777777" w:rsidTr="00022760">
        <w:tc>
          <w:tcPr>
            <w:tcW w:w="811" w:type="dxa"/>
          </w:tcPr>
          <w:p w14:paraId="4D764402" w14:textId="77777777" w:rsidR="006A2DDF" w:rsidRPr="006A2DDF" w:rsidRDefault="006A2DDF" w:rsidP="004368E8">
            <w:pPr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2017</w:t>
            </w:r>
          </w:p>
        </w:tc>
        <w:tc>
          <w:tcPr>
            <w:tcW w:w="7094" w:type="dxa"/>
          </w:tcPr>
          <w:p w14:paraId="4D1BEF2C" w14:textId="77777777" w:rsidR="006A2DDF" w:rsidRPr="006A2DDF" w:rsidRDefault="006A2DDF" w:rsidP="004368E8">
            <w:pPr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1863" w:type="dxa"/>
          </w:tcPr>
          <w:p w14:paraId="43B33AC8" w14:textId="77777777" w:rsidR="006A2DDF" w:rsidRPr="006A2DDF" w:rsidRDefault="006A2DDF" w:rsidP="006A2DDF">
            <w:pPr>
              <w:jc w:val="center"/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Achievement</w:t>
            </w:r>
          </w:p>
        </w:tc>
        <w:tc>
          <w:tcPr>
            <w:tcW w:w="2956" w:type="dxa"/>
          </w:tcPr>
          <w:p w14:paraId="4DE2F5A7" w14:textId="77777777" w:rsidR="006A2DDF" w:rsidRPr="006A2DDF" w:rsidRDefault="006A2DDF" w:rsidP="006A2DDF">
            <w:pPr>
              <w:jc w:val="center"/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2864" w:type="dxa"/>
          </w:tcPr>
          <w:p w14:paraId="16F6F032" w14:textId="77777777" w:rsidR="006A2DDF" w:rsidRPr="006A2DDF" w:rsidRDefault="006A2DDF" w:rsidP="006A2DDF">
            <w:pPr>
              <w:jc w:val="center"/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6A2DDF" w14:paraId="42F5E70E" w14:textId="77777777" w:rsidTr="00022760">
        <w:tc>
          <w:tcPr>
            <w:tcW w:w="811" w:type="dxa"/>
          </w:tcPr>
          <w:p w14:paraId="5A0FA883" w14:textId="77777777" w:rsidR="006A2DDF" w:rsidRPr="006A2DDF" w:rsidRDefault="006A2DDF" w:rsidP="006A2DD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A2DDF">
              <w:rPr>
                <w:rStyle w:val="Strong"/>
                <w:b w:val="0"/>
                <w:sz w:val="20"/>
                <w:szCs w:val="20"/>
              </w:rPr>
              <w:t>(</w:t>
            </w:r>
            <w:proofErr w:type="spellStart"/>
            <w:r w:rsidRPr="006A2DDF">
              <w:rPr>
                <w:rStyle w:val="Strong"/>
                <w:b w:val="0"/>
                <w:sz w:val="20"/>
                <w:szCs w:val="20"/>
              </w:rPr>
              <w:t>i</w:t>
            </w:r>
            <w:proofErr w:type="spellEnd"/>
            <w:r w:rsidRPr="006A2DDF">
              <w:rPr>
                <w:rStyle w:val="Strong"/>
                <w:b w:val="0"/>
                <w:sz w:val="20"/>
                <w:szCs w:val="20"/>
              </w:rPr>
              <w:t>)</w:t>
            </w:r>
          </w:p>
          <w:p w14:paraId="25C09AE2" w14:textId="77777777" w:rsidR="006A2DDF" w:rsidRPr="006A2DDF" w:rsidRDefault="006A2DDF" w:rsidP="006A2DD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A2DDF">
              <w:rPr>
                <w:rStyle w:val="Strong"/>
                <w:b w:val="0"/>
                <w:sz w:val="20"/>
                <w:szCs w:val="20"/>
              </w:rPr>
              <w:t>(ii)</w:t>
            </w:r>
          </w:p>
        </w:tc>
        <w:tc>
          <w:tcPr>
            <w:tcW w:w="7094" w:type="dxa"/>
          </w:tcPr>
          <w:p w14:paraId="69029C27" w14:textId="77777777" w:rsidR="006A2DDF" w:rsidRPr="006A2DDF" w:rsidRDefault="006A2DDF" w:rsidP="004368E8">
            <w:pPr>
              <w:rPr>
                <w:sz w:val="20"/>
                <w:szCs w:val="20"/>
                <w:lang w:val="en-US"/>
              </w:rPr>
            </w:pPr>
            <w:r w:rsidRPr="006A2DDF">
              <w:rPr>
                <w:sz w:val="20"/>
                <w:szCs w:val="20"/>
                <w:lang w:val="en-US"/>
              </w:rPr>
              <w:t>Dichloromethane is polar. Tetrachloromethane is non-polar.</w:t>
            </w:r>
          </w:p>
          <w:p w14:paraId="242D6C05" w14:textId="77777777" w:rsidR="006A2DDF" w:rsidRPr="006A2DDF" w:rsidRDefault="006A2DDF" w:rsidP="006A2DD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A2DDF">
              <w:rPr>
                <w:sz w:val="20"/>
                <w:szCs w:val="20"/>
                <w:lang w:val="en-US"/>
              </w:rPr>
              <w:t>In CCl</w:t>
            </w:r>
            <w:r w:rsidRPr="006A2DDF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6A2DDF">
              <w:rPr>
                <w:sz w:val="20"/>
                <w:szCs w:val="20"/>
                <w:lang w:val="en-US"/>
              </w:rPr>
              <w:t>, the four C–Cl bonds are polar, i.e. have a d</w:t>
            </w:r>
            <w:r>
              <w:rPr>
                <w:sz w:val="20"/>
                <w:szCs w:val="20"/>
                <w:lang w:val="en-US"/>
              </w:rPr>
              <w:t xml:space="preserve">ipole, due to the difference in </w:t>
            </w:r>
            <w:r w:rsidRPr="006A2DDF">
              <w:rPr>
                <w:sz w:val="20"/>
                <w:szCs w:val="20"/>
                <w:lang w:val="en-US"/>
              </w:rPr>
              <w:t>electronegativity between C and Cl. These (equally s</w:t>
            </w:r>
            <w:r>
              <w:rPr>
                <w:sz w:val="20"/>
                <w:szCs w:val="20"/>
                <w:lang w:val="en-US"/>
              </w:rPr>
              <w:t xml:space="preserve">ized) dipoles are arranged in a </w:t>
            </w:r>
            <w:r w:rsidRPr="006A2DDF">
              <w:rPr>
                <w:sz w:val="20"/>
                <w:szCs w:val="20"/>
                <w:lang w:val="en-US"/>
              </w:rPr>
              <w:t xml:space="preserve">symmetric </w:t>
            </w:r>
            <w:r w:rsidRPr="006A2DDF">
              <w:rPr>
                <w:b/>
                <w:bCs/>
                <w:sz w:val="20"/>
                <w:szCs w:val="20"/>
                <w:lang w:val="en-US"/>
              </w:rPr>
              <w:t xml:space="preserve">tetrahedral </w:t>
            </w:r>
            <w:r w:rsidRPr="006A2DDF">
              <w:rPr>
                <w:sz w:val="20"/>
                <w:szCs w:val="20"/>
                <w:lang w:val="en-US"/>
              </w:rPr>
              <w:t>shape, resulting in the dipoles / bond p</w:t>
            </w:r>
            <w:r>
              <w:rPr>
                <w:sz w:val="20"/>
                <w:szCs w:val="20"/>
                <w:lang w:val="en-US"/>
              </w:rPr>
              <w:t xml:space="preserve">olarities cancelling each other </w:t>
            </w:r>
            <w:r w:rsidRPr="006A2DDF">
              <w:rPr>
                <w:sz w:val="20"/>
                <w:szCs w:val="20"/>
                <w:lang w:val="en-US"/>
              </w:rPr>
              <w:t>out, so CCl</w:t>
            </w:r>
            <w:r w:rsidRPr="006A2DDF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6A2DDF">
              <w:rPr>
                <w:sz w:val="20"/>
                <w:szCs w:val="20"/>
                <w:lang w:val="en-US"/>
              </w:rPr>
              <w:t xml:space="preserve"> is non-polar.</w:t>
            </w:r>
          </w:p>
          <w:p w14:paraId="76C82FFF" w14:textId="625021F3" w:rsidR="006A2DDF" w:rsidRPr="006A2DDF" w:rsidRDefault="006A2DDF" w:rsidP="006A2DDF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  <w:r w:rsidRPr="006A2DDF">
              <w:rPr>
                <w:sz w:val="20"/>
                <w:szCs w:val="20"/>
                <w:lang w:val="en-US"/>
              </w:rPr>
              <w:t>In CH</w:t>
            </w:r>
            <w:r w:rsidRPr="006A2DDF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6A2DDF">
              <w:rPr>
                <w:sz w:val="20"/>
                <w:szCs w:val="20"/>
                <w:lang w:val="en-US"/>
              </w:rPr>
              <w:t>Cl</w:t>
            </w:r>
            <w:r w:rsidRPr="006A2DDF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6A2DDF">
              <w:rPr>
                <w:sz w:val="20"/>
                <w:szCs w:val="20"/>
                <w:lang w:val="en-US"/>
              </w:rPr>
              <w:t>, there are two types of bond, C–H and C–Cl, each polar with dipoles due</w:t>
            </w:r>
            <w:r>
              <w:rPr>
                <w:sz w:val="20"/>
                <w:szCs w:val="20"/>
                <w:lang w:val="en-US"/>
              </w:rPr>
              <w:t xml:space="preserve"> to the d</w:t>
            </w:r>
            <w:r w:rsidRPr="006A2DDF">
              <w:rPr>
                <w:sz w:val="20"/>
                <w:szCs w:val="20"/>
                <w:lang w:val="en-US"/>
              </w:rPr>
              <w:t>ifference in electronegativity between C and H and C and Cl. These dipoles have different</w:t>
            </w:r>
            <w:r w:rsidR="007960FB">
              <w:rPr>
                <w:sz w:val="20"/>
                <w:szCs w:val="20"/>
                <w:lang w:val="en-US"/>
              </w:rPr>
              <w:t xml:space="preserve"> </w:t>
            </w:r>
            <w:r w:rsidRPr="006A2DDF">
              <w:rPr>
                <w:sz w:val="20"/>
                <w:szCs w:val="20"/>
                <w:lang w:val="en-US"/>
              </w:rPr>
              <w:t>polarities / sizes as H and Cl have different electronegat</w:t>
            </w:r>
            <w:r>
              <w:rPr>
                <w:sz w:val="20"/>
                <w:szCs w:val="20"/>
                <w:lang w:val="en-US"/>
              </w:rPr>
              <w:t>ivities. (Despite the symmetric t</w:t>
            </w:r>
            <w:r w:rsidRPr="006A2DDF">
              <w:rPr>
                <w:sz w:val="20"/>
                <w:szCs w:val="20"/>
                <w:lang w:val="en-US"/>
              </w:rPr>
              <w:t>etrahedral arrangement) the different (sized) dipoles / bond polar</w:t>
            </w:r>
            <w:r>
              <w:rPr>
                <w:sz w:val="20"/>
                <w:szCs w:val="20"/>
                <w:lang w:val="en-US"/>
              </w:rPr>
              <w:t xml:space="preserve">ities do not cancel each </w:t>
            </w:r>
            <w:r w:rsidRPr="006A2DDF">
              <w:rPr>
                <w:sz w:val="20"/>
                <w:szCs w:val="20"/>
                <w:lang w:val="en-US"/>
              </w:rPr>
              <w:t>other out, so CH</w:t>
            </w:r>
            <w:r w:rsidRPr="006A2DDF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6A2DDF">
              <w:rPr>
                <w:sz w:val="20"/>
                <w:szCs w:val="20"/>
                <w:lang w:val="en-US"/>
              </w:rPr>
              <w:t>Cl</w:t>
            </w:r>
            <w:r w:rsidRPr="006A2DDF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6A2DDF">
              <w:rPr>
                <w:sz w:val="20"/>
                <w:szCs w:val="20"/>
                <w:lang w:val="en-US"/>
              </w:rPr>
              <w:t xml:space="preserve"> is polar.</w:t>
            </w:r>
          </w:p>
        </w:tc>
        <w:tc>
          <w:tcPr>
            <w:tcW w:w="1863" w:type="dxa"/>
          </w:tcPr>
          <w:p w14:paraId="78E6378E" w14:textId="77777777" w:rsidR="006A2DDF" w:rsidRPr="006A2DDF" w:rsidRDefault="006A2DDF" w:rsidP="006A2DD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A2DDF">
              <w:rPr>
                <w:sz w:val="20"/>
                <w:szCs w:val="20"/>
                <w:lang w:val="en-US"/>
              </w:rPr>
              <w:t>Identifies polarity of both molecules.</w:t>
            </w:r>
          </w:p>
          <w:p w14:paraId="32EE2E69" w14:textId="77777777" w:rsidR="006A2DDF" w:rsidRPr="006A2DDF" w:rsidRDefault="006A2DDF" w:rsidP="006A2DD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Identifies that the </w:t>
            </w:r>
            <w:r w:rsidRPr="006A2DDF">
              <w:rPr>
                <w:sz w:val="20"/>
                <w:szCs w:val="20"/>
                <w:lang w:val="en-US"/>
              </w:rPr>
              <w:t xml:space="preserve">atoms </w:t>
            </w:r>
            <w:r w:rsidRPr="006A2DDF">
              <w:rPr>
                <w:b/>
                <w:bCs/>
                <w:sz w:val="20"/>
                <w:szCs w:val="20"/>
                <w:lang w:val="en-US"/>
              </w:rPr>
              <w:t>within the</w:t>
            </w:r>
          </w:p>
          <w:p w14:paraId="7677344E" w14:textId="77777777" w:rsidR="006A2DDF" w:rsidRPr="006A2DDF" w:rsidRDefault="006A2DDF" w:rsidP="006A2DD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A2DDF">
              <w:rPr>
                <w:b/>
                <w:bCs/>
                <w:sz w:val="20"/>
                <w:szCs w:val="20"/>
                <w:lang w:val="en-US"/>
              </w:rPr>
              <w:t>bond</w:t>
            </w:r>
            <w:r>
              <w:rPr>
                <w:sz w:val="20"/>
                <w:szCs w:val="20"/>
                <w:lang w:val="en-US"/>
              </w:rPr>
              <w:t xml:space="preserve">s have different </w:t>
            </w:r>
            <w:r w:rsidRPr="006A2DDF">
              <w:rPr>
                <w:sz w:val="20"/>
                <w:szCs w:val="20"/>
                <w:lang w:val="en-US"/>
              </w:rPr>
              <w:t>electronegativities.</w:t>
            </w:r>
          </w:p>
          <w:p w14:paraId="561E7D16" w14:textId="77777777" w:rsidR="006A2DDF" w:rsidRPr="006A2DDF" w:rsidRDefault="006A2DDF" w:rsidP="006A2DDF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  <w:r w:rsidRPr="006A2DDF">
              <w:rPr>
                <w:sz w:val="20"/>
                <w:szCs w:val="20"/>
                <w:lang w:val="en-US"/>
              </w:rPr>
              <w:t>(For one type of bond)</w:t>
            </w:r>
          </w:p>
        </w:tc>
        <w:tc>
          <w:tcPr>
            <w:tcW w:w="2956" w:type="dxa"/>
          </w:tcPr>
          <w:p w14:paraId="6AB18C6E" w14:textId="77777777" w:rsidR="006A2DDF" w:rsidRPr="006A2DDF" w:rsidRDefault="006A2DDF" w:rsidP="006A2DD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Links bond polarity / or </w:t>
            </w:r>
            <w:r w:rsidRPr="006A2DDF">
              <w:rPr>
                <w:sz w:val="20"/>
                <w:szCs w:val="20"/>
                <w:lang w:val="en-US"/>
              </w:rPr>
              <w:t>bond dipoles / atoms δ</w:t>
            </w:r>
            <w:r>
              <w:rPr>
                <w:sz w:val="20"/>
                <w:szCs w:val="20"/>
                <w:lang w:val="en-US"/>
              </w:rPr>
              <w:t xml:space="preserve">- </w:t>
            </w:r>
            <w:r w:rsidRPr="006A2DDF">
              <w:rPr>
                <w:sz w:val="20"/>
                <w:szCs w:val="20"/>
                <w:lang w:val="en-US"/>
              </w:rPr>
              <w:t>and δ+ to</w:t>
            </w:r>
          </w:p>
          <w:p w14:paraId="38655731" w14:textId="77777777" w:rsidR="006A2DDF" w:rsidRPr="006A2DDF" w:rsidRDefault="006A2DDF" w:rsidP="006A2DD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electronegativity differences between </w:t>
            </w:r>
            <w:r w:rsidRPr="006A2DDF">
              <w:rPr>
                <w:b/>
                <w:bCs/>
                <w:sz w:val="20"/>
                <w:szCs w:val="20"/>
                <w:lang w:val="en-US"/>
              </w:rPr>
              <w:t xml:space="preserve">bonded </w:t>
            </w:r>
            <w:r w:rsidRPr="006A2DDF">
              <w:rPr>
                <w:sz w:val="20"/>
                <w:szCs w:val="20"/>
                <w:lang w:val="en-US"/>
              </w:rPr>
              <w:t>atoms for one</w:t>
            </w:r>
          </w:p>
          <w:p w14:paraId="22CEB69D" w14:textId="77777777" w:rsidR="006A2DDF" w:rsidRPr="006A2DDF" w:rsidRDefault="006A2DDF" w:rsidP="006A2DDF">
            <w:pPr>
              <w:rPr>
                <w:sz w:val="20"/>
                <w:szCs w:val="20"/>
                <w:lang w:val="en-US"/>
              </w:rPr>
            </w:pPr>
            <w:r w:rsidRPr="006A2DDF">
              <w:rPr>
                <w:sz w:val="20"/>
                <w:szCs w:val="20"/>
                <w:lang w:val="en-US"/>
              </w:rPr>
              <w:t>molecule.</w:t>
            </w:r>
          </w:p>
          <w:p w14:paraId="6F406745" w14:textId="77777777" w:rsidR="006A2DDF" w:rsidRPr="006A2DDF" w:rsidRDefault="006A2DDF" w:rsidP="006A2DD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6A2DDF">
              <w:rPr>
                <w:b/>
                <w:bCs/>
                <w:sz w:val="20"/>
                <w:szCs w:val="20"/>
                <w:lang w:val="en-US"/>
              </w:rPr>
              <w:t>OR</w:t>
            </w:r>
          </w:p>
          <w:p w14:paraId="14C6B1CA" w14:textId="77777777" w:rsidR="006A2DDF" w:rsidRPr="006A2DDF" w:rsidRDefault="006A2DDF" w:rsidP="006A2DD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A2DDF">
              <w:rPr>
                <w:sz w:val="20"/>
                <w:szCs w:val="20"/>
                <w:lang w:val="en-US"/>
              </w:rPr>
              <w:t>Uses symmetry / differing</w:t>
            </w:r>
          </w:p>
          <w:p w14:paraId="259F3F44" w14:textId="77777777" w:rsidR="006A2DDF" w:rsidRPr="006A2DDF" w:rsidRDefault="006A2DDF" w:rsidP="006A2DDF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dipoles to link molecule polarity to dipoles cancelling / not cancelling </w:t>
            </w:r>
            <w:r w:rsidRPr="006A2DDF">
              <w:rPr>
                <w:sz w:val="20"/>
                <w:szCs w:val="20"/>
                <w:lang w:val="en-US"/>
              </w:rPr>
              <w:t>for one molecule.</w:t>
            </w:r>
          </w:p>
        </w:tc>
        <w:tc>
          <w:tcPr>
            <w:tcW w:w="2864" w:type="dxa"/>
          </w:tcPr>
          <w:p w14:paraId="694AE5F9" w14:textId="77777777" w:rsidR="006A2DDF" w:rsidRPr="006A2DDF" w:rsidRDefault="006A2DDF" w:rsidP="006A2DD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Justifies polarity of dichloromethane and non-polarity of t</w:t>
            </w:r>
            <w:r w:rsidRPr="006A2DDF">
              <w:rPr>
                <w:sz w:val="20"/>
                <w:szCs w:val="20"/>
                <w:lang w:val="en-US"/>
              </w:rPr>
              <w:t>etrachloro</w:t>
            </w:r>
            <w:r>
              <w:rPr>
                <w:sz w:val="20"/>
                <w:szCs w:val="20"/>
                <w:lang w:val="en-US"/>
              </w:rPr>
              <w:t xml:space="preserve">methane by referring to differences </w:t>
            </w:r>
            <w:r w:rsidRPr="006A2DDF">
              <w:rPr>
                <w:sz w:val="20"/>
                <w:szCs w:val="20"/>
                <w:lang w:val="en-US"/>
              </w:rPr>
              <w:t>in electronegativity,</w:t>
            </w:r>
          </w:p>
          <w:p w14:paraId="79656C3A" w14:textId="77777777" w:rsidR="006A2DDF" w:rsidRPr="006A2DDF" w:rsidRDefault="006A2DDF" w:rsidP="006A2DDF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dipoles, and symmetry </w:t>
            </w:r>
            <w:r w:rsidRPr="006A2DDF">
              <w:rPr>
                <w:sz w:val="20"/>
                <w:szCs w:val="20"/>
                <w:lang w:val="en-US"/>
              </w:rPr>
              <w:t>of molecules.</w:t>
            </w:r>
          </w:p>
        </w:tc>
      </w:tr>
    </w:tbl>
    <w:p w14:paraId="2FD76692" w14:textId="77777777" w:rsidR="003D4CF5" w:rsidRDefault="003D4CF5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17"/>
        <w:gridCol w:w="6804"/>
        <w:gridCol w:w="2079"/>
        <w:gridCol w:w="3024"/>
        <w:gridCol w:w="2864"/>
      </w:tblGrid>
      <w:tr w:rsidR="006A2DDF" w:rsidRPr="006A2DDF" w14:paraId="4C84BC23" w14:textId="77777777" w:rsidTr="00022760">
        <w:tc>
          <w:tcPr>
            <w:tcW w:w="817" w:type="dxa"/>
          </w:tcPr>
          <w:p w14:paraId="1D7E31EA" w14:textId="77777777" w:rsidR="006A2DDF" w:rsidRPr="006A2DDF" w:rsidRDefault="006A2DDF" w:rsidP="00F62B5A">
            <w:pPr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2016</w:t>
            </w:r>
          </w:p>
        </w:tc>
        <w:tc>
          <w:tcPr>
            <w:tcW w:w="6804" w:type="dxa"/>
          </w:tcPr>
          <w:p w14:paraId="0D4D8D4A" w14:textId="77777777" w:rsidR="006A2DDF" w:rsidRPr="006A2DDF" w:rsidRDefault="006A2DDF" w:rsidP="00F62B5A">
            <w:pPr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2079" w:type="dxa"/>
          </w:tcPr>
          <w:p w14:paraId="73321AF5" w14:textId="77777777" w:rsidR="006A2DDF" w:rsidRPr="006A2DDF" w:rsidRDefault="006A2DDF" w:rsidP="00F62B5A">
            <w:pPr>
              <w:jc w:val="center"/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Achievement</w:t>
            </w:r>
          </w:p>
        </w:tc>
        <w:tc>
          <w:tcPr>
            <w:tcW w:w="3024" w:type="dxa"/>
          </w:tcPr>
          <w:p w14:paraId="6441295B" w14:textId="77777777" w:rsidR="006A2DDF" w:rsidRPr="006A2DDF" w:rsidRDefault="006A2DDF" w:rsidP="00F62B5A">
            <w:pPr>
              <w:jc w:val="center"/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2864" w:type="dxa"/>
          </w:tcPr>
          <w:p w14:paraId="32DC67BE" w14:textId="77777777" w:rsidR="006A2DDF" w:rsidRPr="006A2DDF" w:rsidRDefault="006A2DDF" w:rsidP="00F62B5A">
            <w:pPr>
              <w:jc w:val="center"/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6A2DDF" w14:paraId="4A1306CF" w14:textId="77777777" w:rsidTr="00022760">
        <w:tc>
          <w:tcPr>
            <w:tcW w:w="817" w:type="dxa"/>
          </w:tcPr>
          <w:p w14:paraId="1B327BEF" w14:textId="77777777" w:rsidR="006A2DDF" w:rsidRPr="006A2DDF" w:rsidRDefault="006A2DDF" w:rsidP="006A2DDF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AC944E8" w14:textId="77777777" w:rsidR="006A2DDF" w:rsidRPr="00EB5436" w:rsidRDefault="006A2DDF" w:rsidP="006A2DDF">
            <w:pPr>
              <w:pStyle w:val="NormalWeb"/>
              <w:spacing w:before="0" w:beforeAutospacing="0" w:after="60" w:afterAutospacing="0"/>
              <w:rPr>
                <w:sz w:val="20"/>
                <w:szCs w:val="20"/>
              </w:rPr>
            </w:pPr>
            <w:r w:rsidRPr="00EB5436">
              <w:rPr>
                <w:sz w:val="20"/>
                <w:szCs w:val="20"/>
              </w:rPr>
              <w:t>Each N-H bond in NH</w:t>
            </w:r>
            <w:r w:rsidRPr="00EB5436">
              <w:rPr>
                <w:sz w:val="20"/>
                <w:szCs w:val="20"/>
                <w:vertAlign w:val="subscript"/>
              </w:rPr>
              <w:t xml:space="preserve">3 </w:t>
            </w:r>
            <w:r w:rsidRPr="00EB5436">
              <w:rPr>
                <w:sz w:val="20"/>
                <w:szCs w:val="20"/>
              </w:rPr>
              <w:t>is polar / forms a dipole because the N and H atoms have different electronegativities. The shape of the molecule</w:t>
            </w:r>
            <w:r>
              <w:rPr>
                <w:sz w:val="20"/>
                <w:szCs w:val="20"/>
              </w:rPr>
              <w:t xml:space="preserve"> (due to the presence of one non-bonding electron pair)</w:t>
            </w:r>
            <w:r w:rsidRPr="00EB5436">
              <w:rPr>
                <w:sz w:val="20"/>
                <w:szCs w:val="20"/>
              </w:rPr>
              <w:t xml:space="preserve"> is trigonal pyramid</w:t>
            </w:r>
            <w:r>
              <w:rPr>
                <w:sz w:val="20"/>
                <w:szCs w:val="20"/>
              </w:rPr>
              <w:t>al</w:t>
            </w:r>
            <w:r w:rsidRPr="00EB5436">
              <w:rPr>
                <w:sz w:val="20"/>
                <w:szCs w:val="20"/>
              </w:rPr>
              <w:t xml:space="preserve"> which is asymmetrical, so</w:t>
            </w:r>
            <w:r>
              <w:rPr>
                <w:sz w:val="20"/>
                <w:szCs w:val="20"/>
              </w:rPr>
              <w:t xml:space="preserve"> the </w:t>
            </w:r>
            <w:r w:rsidRPr="00EB5436">
              <w:rPr>
                <w:sz w:val="20"/>
                <w:szCs w:val="20"/>
              </w:rPr>
              <w:t xml:space="preserve">dipoles / </w:t>
            </w:r>
            <w:r>
              <w:rPr>
                <w:sz w:val="20"/>
                <w:szCs w:val="20"/>
              </w:rPr>
              <w:t xml:space="preserve">bond </w:t>
            </w:r>
            <w:r w:rsidRPr="00EB5436">
              <w:rPr>
                <w:sz w:val="20"/>
                <w:szCs w:val="20"/>
              </w:rPr>
              <w:t>polarities do not cancel. The resulting NH</w:t>
            </w:r>
            <w:r w:rsidRPr="00EB5436">
              <w:rPr>
                <w:sz w:val="20"/>
                <w:szCs w:val="20"/>
                <w:vertAlign w:val="subscript"/>
              </w:rPr>
              <w:t>3</w:t>
            </w:r>
            <w:r w:rsidRPr="00EB5436">
              <w:rPr>
                <w:sz w:val="20"/>
                <w:szCs w:val="20"/>
              </w:rPr>
              <w:t xml:space="preserve"> molecule is polar.</w:t>
            </w:r>
          </w:p>
          <w:p w14:paraId="4AC3E1B6" w14:textId="7C2D802A" w:rsidR="006A2DDF" w:rsidRPr="007960FB" w:rsidRDefault="006A2DDF" w:rsidP="007960FB">
            <w:pPr>
              <w:pStyle w:val="NormalWeb"/>
              <w:spacing w:before="0" w:beforeAutospacing="0" w:after="60" w:afterAutospacing="0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EB5436">
              <w:rPr>
                <w:sz w:val="20"/>
                <w:szCs w:val="20"/>
              </w:rPr>
              <w:t>Each B-H bond in BH</w:t>
            </w:r>
            <w:r w:rsidRPr="00EB5436">
              <w:rPr>
                <w:sz w:val="20"/>
                <w:szCs w:val="20"/>
                <w:vertAlign w:val="subscript"/>
              </w:rPr>
              <w:t xml:space="preserve">3 </w:t>
            </w:r>
            <w:r w:rsidRPr="00EB5436">
              <w:rPr>
                <w:sz w:val="20"/>
                <w:szCs w:val="20"/>
              </w:rPr>
              <w:t>is polar / forms a dipole because the B and H atoms have different electronegativities. The shape of the molecule is trigonal planar wh</w:t>
            </w:r>
            <w:r>
              <w:rPr>
                <w:sz w:val="20"/>
                <w:szCs w:val="20"/>
              </w:rPr>
              <w:t xml:space="preserve">ich is symmetrical, so the </w:t>
            </w:r>
            <w:r w:rsidRPr="00EB5436">
              <w:rPr>
                <w:sz w:val="20"/>
                <w:szCs w:val="20"/>
              </w:rPr>
              <w:t xml:space="preserve">dipoles / </w:t>
            </w:r>
            <w:r>
              <w:rPr>
                <w:sz w:val="20"/>
                <w:szCs w:val="20"/>
              </w:rPr>
              <w:t xml:space="preserve">bond </w:t>
            </w:r>
            <w:r w:rsidRPr="00EB5436">
              <w:rPr>
                <w:sz w:val="20"/>
                <w:szCs w:val="20"/>
              </w:rPr>
              <w:t>polarities cancel. The resulting BH</w:t>
            </w:r>
            <w:r w:rsidRPr="00EB5436">
              <w:rPr>
                <w:sz w:val="20"/>
                <w:szCs w:val="20"/>
                <w:vertAlign w:val="subscript"/>
              </w:rPr>
              <w:t>3</w:t>
            </w:r>
            <w:r w:rsidRPr="00EB5436">
              <w:rPr>
                <w:sz w:val="20"/>
                <w:szCs w:val="20"/>
              </w:rPr>
              <w:t xml:space="preserve"> molecul</w:t>
            </w:r>
            <w:r>
              <w:rPr>
                <w:sz w:val="20"/>
                <w:szCs w:val="20"/>
              </w:rPr>
              <w:t>e is non-</w:t>
            </w:r>
            <w:r w:rsidRPr="00EB5436">
              <w:rPr>
                <w:sz w:val="20"/>
                <w:szCs w:val="20"/>
              </w:rPr>
              <w:t>polar.</w:t>
            </w:r>
          </w:p>
        </w:tc>
        <w:tc>
          <w:tcPr>
            <w:tcW w:w="2079" w:type="dxa"/>
          </w:tcPr>
          <w:p w14:paraId="57B6E3A0" w14:textId="77777777" w:rsidR="006A2DDF" w:rsidRPr="006A2DDF" w:rsidRDefault="006A2DDF" w:rsidP="00F62B5A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  <w:r w:rsidRPr="006A2DDF">
              <w:rPr>
                <w:sz w:val="20"/>
                <w:szCs w:val="20"/>
              </w:rPr>
              <w:t>Identifies that the atoms within the bonds have different electronegativities.</w:t>
            </w:r>
          </w:p>
        </w:tc>
        <w:tc>
          <w:tcPr>
            <w:tcW w:w="3024" w:type="dxa"/>
          </w:tcPr>
          <w:p w14:paraId="1E47492B" w14:textId="77777777" w:rsidR="006A2DDF" w:rsidRDefault="006A2DDF" w:rsidP="006A2DDF">
            <w:pPr>
              <w:pStyle w:val="textbullet"/>
              <w:numPr>
                <w:ilvl w:val="0"/>
                <w:numId w:val="0"/>
              </w:numPr>
              <w:spacing w:after="0"/>
              <w:ind w:left="170" w:hanging="170"/>
            </w:pPr>
            <w:r w:rsidRPr="006A2DDF">
              <w:t xml:space="preserve">Links bond </w:t>
            </w:r>
            <w:r>
              <w:t>polarity to</w:t>
            </w:r>
          </w:p>
          <w:p w14:paraId="2FCEBA82" w14:textId="77777777" w:rsidR="006A2DDF" w:rsidRDefault="006A2DDF" w:rsidP="006A2DDF">
            <w:pPr>
              <w:pStyle w:val="textbullet"/>
              <w:numPr>
                <w:ilvl w:val="0"/>
                <w:numId w:val="0"/>
              </w:numPr>
              <w:spacing w:after="0"/>
              <w:ind w:left="170" w:hanging="170"/>
            </w:pPr>
            <w:r w:rsidRPr="006A2DDF">
              <w:t xml:space="preserve">electronegativity differences </w:t>
            </w:r>
          </w:p>
          <w:p w14:paraId="28D5D66F" w14:textId="77777777" w:rsidR="006A2DDF" w:rsidRPr="006A2DDF" w:rsidRDefault="006A2DDF" w:rsidP="006A2DDF">
            <w:pPr>
              <w:pStyle w:val="textbullet"/>
              <w:numPr>
                <w:ilvl w:val="0"/>
                <w:numId w:val="0"/>
              </w:numPr>
              <w:spacing w:after="0"/>
              <w:ind w:left="170" w:hanging="170"/>
            </w:pPr>
            <w:r w:rsidRPr="006A2DDF">
              <w:t>between atoms for one molecule</w:t>
            </w:r>
          </w:p>
          <w:p w14:paraId="2E90258F" w14:textId="77777777" w:rsidR="006A2DDF" w:rsidRDefault="006A2DDF" w:rsidP="006A2DDF">
            <w:pPr>
              <w:pStyle w:val="textbullet"/>
              <w:numPr>
                <w:ilvl w:val="0"/>
                <w:numId w:val="0"/>
              </w:numPr>
              <w:spacing w:after="0"/>
            </w:pPr>
            <w:r w:rsidRPr="006A2DDF">
              <w:t xml:space="preserve">OR </w:t>
            </w:r>
          </w:p>
          <w:p w14:paraId="6AFDB27E" w14:textId="77777777" w:rsidR="006A2DDF" w:rsidRPr="006A2DDF" w:rsidRDefault="006A2DDF" w:rsidP="006A2DDF">
            <w:pPr>
              <w:pStyle w:val="textbullet"/>
              <w:numPr>
                <w:ilvl w:val="0"/>
                <w:numId w:val="0"/>
              </w:numPr>
              <w:spacing w:after="0"/>
              <w:rPr>
                <w:rStyle w:val="Strong"/>
                <w:b w:val="0"/>
                <w:bCs w:val="0"/>
              </w:rPr>
            </w:pPr>
            <w:r w:rsidRPr="006A2DDF">
              <w:t>Uses symmetry to link molecule polarity to bond dipoles cancelling / not cancelling for 1 molecule</w:t>
            </w:r>
          </w:p>
        </w:tc>
        <w:tc>
          <w:tcPr>
            <w:tcW w:w="2864" w:type="dxa"/>
          </w:tcPr>
          <w:p w14:paraId="21B579EC" w14:textId="77777777" w:rsidR="006A2DDF" w:rsidRPr="006A2DDF" w:rsidRDefault="006A2DDF" w:rsidP="00F62B5A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  <w:r w:rsidRPr="006A2DDF">
              <w:rPr>
                <w:sz w:val="20"/>
                <w:szCs w:val="20"/>
              </w:rPr>
              <w:t>Justifies polarity of ammonia and borane referring to differences in electronegativity, dipoles, and symmetry (shape) of molecules.</w:t>
            </w:r>
          </w:p>
        </w:tc>
      </w:tr>
    </w:tbl>
    <w:p w14:paraId="7586C74D" w14:textId="77777777" w:rsidR="003D4CF5" w:rsidRDefault="003D4CF5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17"/>
        <w:gridCol w:w="5387"/>
        <w:gridCol w:w="3496"/>
        <w:gridCol w:w="3308"/>
        <w:gridCol w:w="2580"/>
      </w:tblGrid>
      <w:tr w:rsidR="006A2DDF" w:rsidRPr="006A2DDF" w14:paraId="65E7C138" w14:textId="77777777" w:rsidTr="007960FB">
        <w:tc>
          <w:tcPr>
            <w:tcW w:w="817" w:type="dxa"/>
          </w:tcPr>
          <w:p w14:paraId="2CD79A66" w14:textId="77777777" w:rsidR="006A2DDF" w:rsidRPr="006A2DDF" w:rsidRDefault="006A2DDF" w:rsidP="00F62B5A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2015</w:t>
            </w:r>
          </w:p>
        </w:tc>
        <w:tc>
          <w:tcPr>
            <w:tcW w:w="5387" w:type="dxa"/>
          </w:tcPr>
          <w:p w14:paraId="664B0C46" w14:textId="77777777" w:rsidR="006A2DDF" w:rsidRPr="006A2DDF" w:rsidRDefault="006A2DDF" w:rsidP="00F62B5A">
            <w:pPr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3496" w:type="dxa"/>
          </w:tcPr>
          <w:p w14:paraId="6822D5BC" w14:textId="77777777" w:rsidR="006A2DDF" w:rsidRPr="006A2DDF" w:rsidRDefault="006A2DDF" w:rsidP="00F62B5A">
            <w:pPr>
              <w:jc w:val="center"/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Achievement</w:t>
            </w:r>
          </w:p>
        </w:tc>
        <w:tc>
          <w:tcPr>
            <w:tcW w:w="3308" w:type="dxa"/>
          </w:tcPr>
          <w:p w14:paraId="1B6E7440" w14:textId="77777777" w:rsidR="006A2DDF" w:rsidRPr="006A2DDF" w:rsidRDefault="006A2DDF" w:rsidP="00F62B5A">
            <w:pPr>
              <w:jc w:val="center"/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2580" w:type="dxa"/>
          </w:tcPr>
          <w:p w14:paraId="776E84C0" w14:textId="77777777" w:rsidR="006A2DDF" w:rsidRPr="006A2DDF" w:rsidRDefault="006A2DDF" w:rsidP="00F62B5A">
            <w:pPr>
              <w:jc w:val="center"/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6A2DDF" w14:paraId="59D3A19B" w14:textId="77777777" w:rsidTr="007960FB">
        <w:tc>
          <w:tcPr>
            <w:tcW w:w="817" w:type="dxa"/>
          </w:tcPr>
          <w:p w14:paraId="06EC6AC6" w14:textId="77777777" w:rsidR="006A2DDF" w:rsidRPr="006A2DDF" w:rsidRDefault="006A2DDF" w:rsidP="00F62B5A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6C8D0D9" w14:textId="77777777" w:rsidR="005E202F" w:rsidRPr="00A33149" w:rsidRDefault="005E202F" w:rsidP="007960FB">
            <w:pPr>
              <w:rPr>
                <w:sz w:val="20"/>
                <w:szCs w:val="20"/>
              </w:rPr>
            </w:pPr>
            <w:r w:rsidRPr="00A33149">
              <w:rPr>
                <w:sz w:val="20"/>
                <w:szCs w:val="20"/>
              </w:rPr>
              <w:t>Both molecules are non-polar.</w:t>
            </w:r>
          </w:p>
          <w:p w14:paraId="5100E109" w14:textId="77777777" w:rsidR="005E202F" w:rsidRDefault="005E202F" w:rsidP="007960FB">
            <w:pPr>
              <w:rPr>
                <w:sz w:val="20"/>
                <w:szCs w:val="20"/>
              </w:rPr>
            </w:pPr>
            <w:r w:rsidRPr="00A33149">
              <w:rPr>
                <w:sz w:val="20"/>
                <w:szCs w:val="20"/>
              </w:rPr>
              <w:t>The Be-Cl bond is polar because Cl is more electronegative than Be</w:t>
            </w:r>
            <w:r>
              <w:rPr>
                <w:sz w:val="20"/>
                <w:szCs w:val="20"/>
              </w:rPr>
              <w:t xml:space="preserve"> / the atoms have different electronegativities</w:t>
            </w:r>
            <w:r w:rsidRPr="000C55A6"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29C5E5B2" w14:textId="77777777" w:rsidR="005E202F" w:rsidRPr="00A33149" w:rsidRDefault="005E202F" w:rsidP="007960FB">
            <w:pPr>
              <w:rPr>
                <w:sz w:val="20"/>
                <w:szCs w:val="20"/>
              </w:rPr>
            </w:pPr>
            <w:r w:rsidRPr="00A33149">
              <w:rPr>
                <w:sz w:val="20"/>
                <w:szCs w:val="20"/>
              </w:rPr>
              <w:t>Since both the bonds are the same and</w:t>
            </w:r>
            <w:r>
              <w:rPr>
                <w:sz w:val="20"/>
                <w:szCs w:val="20"/>
              </w:rPr>
              <w:t xml:space="preserve"> </w:t>
            </w:r>
            <w:r w:rsidRPr="00A33149">
              <w:rPr>
                <w:sz w:val="20"/>
                <w:szCs w:val="20"/>
              </w:rPr>
              <w:t>arranged symmet</w:t>
            </w:r>
            <w:r>
              <w:rPr>
                <w:sz w:val="20"/>
                <w:szCs w:val="20"/>
              </w:rPr>
              <w:t>rically around the central atom</w:t>
            </w:r>
            <w:r w:rsidRPr="00A331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in a linear arrangement,</w:t>
            </w:r>
            <w:r w:rsidRPr="00A33149">
              <w:rPr>
                <w:sz w:val="20"/>
                <w:szCs w:val="20"/>
              </w:rPr>
              <w:t xml:space="preserve"> the bond</w:t>
            </w:r>
            <w:r>
              <w:rPr>
                <w:sz w:val="20"/>
                <w:szCs w:val="20"/>
              </w:rPr>
              <w:t xml:space="preserve"> dipoles cancel out,</w:t>
            </w:r>
            <w:r w:rsidRPr="00A33149">
              <w:rPr>
                <w:sz w:val="20"/>
                <w:szCs w:val="20"/>
              </w:rPr>
              <w:t xml:space="preserve"> resulting in a non-polar molecule.</w:t>
            </w:r>
          </w:p>
          <w:p w14:paraId="152B400F" w14:textId="3856FCD0" w:rsidR="006A2DDF" w:rsidRPr="007960FB" w:rsidRDefault="005E202F" w:rsidP="007960FB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A33149">
              <w:rPr>
                <w:sz w:val="20"/>
                <w:szCs w:val="20"/>
              </w:rPr>
              <w:t>The B-F bond is polar because F is more electronegative than B</w:t>
            </w:r>
            <w:r>
              <w:rPr>
                <w:sz w:val="20"/>
                <w:szCs w:val="20"/>
              </w:rPr>
              <w:t xml:space="preserve"> / the atoms have different electronegativities</w:t>
            </w:r>
            <w:r w:rsidRPr="00A331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33149">
              <w:rPr>
                <w:sz w:val="20"/>
                <w:szCs w:val="20"/>
              </w:rPr>
              <w:t xml:space="preserve">Since all three </w:t>
            </w:r>
            <w:r w:rsidRPr="00A33149">
              <w:rPr>
                <w:sz w:val="20"/>
                <w:szCs w:val="20"/>
              </w:rPr>
              <w:lastRenderedPageBreak/>
              <w:t>bonds are the same and arranged symmet</w:t>
            </w:r>
            <w:r>
              <w:rPr>
                <w:sz w:val="20"/>
                <w:szCs w:val="20"/>
              </w:rPr>
              <w:t>rically around the central atom, in a trigonal</w:t>
            </w:r>
            <w:r w:rsidRPr="00A33149">
              <w:rPr>
                <w:sz w:val="20"/>
                <w:szCs w:val="20"/>
              </w:rPr>
              <w:t xml:space="preserve"> planar </w:t>
            </w:r>
            <w:r>
              <w:rPr>
                <w:sz w:val="20"/>
                <w:szCs w:val="20"/>
              </w:rPr>
              <w:t>arrangement, the bond dipoles cancel out,</w:t>
            </w:r>
            <w:r w:rsidRPr="00A33149">
              <w:rPr>
                <w:sz w:val="20"/>
                <w:szCs w:val="20"/>
              </w:rPr>
              <w:t xml:space="preserve"> resulting in another non-polar molecule.</w:t>
            </w:r>
          </w:p>
        </w:tc>
        <w:tc>
          <w:tcPr>
            <w:tcW w:w="3496" w:type="dxa"/>
          </w:tcPr>
          <w:p w14:paraId="37453FF7" w14:textId="77777777" w:rsidR="005E202F" w:rsidRPr="00A33149" w:rsidRDefault="005E202F" w:rsidP="007960FB">
            <w:pPr>
              <w:pStyle w:val="textbullet"/>
              <w:widowControl/>
              <w:numPr>
                <w:ilvl w:val="0"/>
                <w:numId w:val="2"/>
              </w:numPr>
              <w:autoSpaceDE/>
              <w:autoSpaceDN/>
              <w:spacing w:after="0"/>
            </w:pPr>
            <w:r>
              <w:lastRenderedPageBreak/>
              <w:t>Identifies electronegativity difference between atoms.</w:t>
            </w:r>
          </w:p>
          <w:p w14:paraId="76B3A944" w14:textId="77777777" w:rsidR="005E202F" w:rsidRPr="00A33149" w:rsidRDefault="005E202F" w:rsidP="007960FB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>
              <w:t>OR</w:t>
            </w:r>
          </w:p>
          <w:p w14:paraId="65717AEE" w14:textId="77777777" w:rsidR="005E202F" w:rsidRPr="00A33149" w:rsidRDefault="005E202F" w:rsidP="007960FB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 w:rsidRPr="00A33149">
              <w:t>Identifies the polarity of either the Be-Cl or B-F bond correctly.</w:t>
            </w:r>
          </w:p>
          <w:p w14:paraId="4D85E596" w14:textId="77777777" w:rsidR="005E202F" w:rsidRPr="00A33149" w:rsidRDefault="005E202F" w:rsidP="007960FB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 w:rsidRPr="00A33149">
              <w:t>OR</w:t>
            </w:r>
          </w:p>
          <w:p w14:paraId="24C57F44" w14:textId="77777777" w:rsidR="006A2DDF" w:rsidRPr="006A2DDF" w:rsidRDefault="005E202F" w:rsidP="007960FB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  <w:r w:rsidRPr="00A33149">
              <w:rPr>
                <w:sz w:val="20"/>
                <w:szCs w:val="20"/>
              </w:rPr>
              <w:t xml:space="preserve">States that polarity of the molecule depends on the symmetry of the </w:t>
            </w:r>
            <w:r w:rsidRPr="00A33149">
              <w:rPr>
                <w:sz w:val="20"/>
                <w:szCs w:val="20"/>
              </w:rPr>
              <w:lastRenderedPageBreak/>
              <w:t>molecule.</w:t>
            </w:r>
          </w:p>
        </w:tc>
        <w:tc>
          <w:tcPr>
            <w:tcW w:w="3308" w:type="dxa"/>
          </w:tcPr>
          <w:p w14:paraId="47B00A07" w14:textId="77777777" w:rsidR="005E202F" w:rsidRDefault="005E202F" w:rsidP="007960FB">
            <w:pPr>
              <w:pStyle w:val="textbullet"/>
              <w:widowControl/>
              <w:numPr>
                <w:ilvl w:val="0"/>
                <w:numId w:val="2"/>
              </w:numPr>
              <w:autoSpaceDE/>
              <w:autoSpaceDN/>
              <w:spacing w:after="0"/>
            </w:pPr>
            <w:r>
              <w:lastRenderedPageBreak/>
              <w:t xml:space="preserve">Non polar circled PLUS </w:t>
            </w:r>
          </w:p>
          <w:p w14:paraId="477D7C78" w14:textId="77777777" w:rsidR="005E202F" w:rsidRPr="00A33149" w:rsidRDefault="005E202F" w:rsidP="007960FB">
            <w:pPr>
              <w:pStyle w:val="textbullet"/>
              <w:widowControl/>
              <w:numPr>
                <w:ilvl w:val="0"/>
                <w:numId w:val="0"/>
              </w:numPr>
              <w:autoSpaceDE/>
              <w:autoSpaceDN/>
              <w:spacing w:after="0"/>
              <w:ind w:left="170"/>
            </w:pPr>
            <w:r>
              <w:t xml:space="preserve">Links the polarity of either Be-Cl or </w:t>
            </w:r>
            <w:r w:rsidRPr="00A33149">
              <w:t>B-F bonds to the differences in electronegativity of the atoms involved.</w:t>
            </w:r>
          </w:p>
          <w:p w14:paraId="341CDDD6" w14:textId="77777777" w:rsidR="005E202F" w:rsidRPr="00A33149" w:rsidRDefault="005E202F" w:rsidP="007960FB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 w:rsidRPr="00A33149">
              <w:t>OR</w:t>
            </w:r>
          </w:p>
          <w:p w14:paraId="52773734" w14:textId="77777777" w:rsidR="006A2DDF" w:rsidRPr="006A2DDF" w:rsidRDefault="005E202F" w:rsidP="007960FB">
            <w:pPr>
              <w:pStyle w:val="textbullet"/>
              <w:numPr>
                <w:ilvl w:val="0"/>
                <w:numId w:val="0"/>
              </w:numPr>
              <w:spacing w:after="0"/>
              <w:rPr>
                <w:rStyle w:val="Strong"/>
                <w:b w:val="0"/>
                <w:bCs w:val="0"/>
              </w:rPr>
            </w:pPr>
            <w:r w:rsidRPr="00A33149">
              <w:t xml:space="preserve">Links the </w:t>
            </w:r>
            <w:r>
              <w:t xml:space="preserve">even spread of polar bonds / bond dipoles around the central atom </w:t>
            </w:r>
            <w:r>
              <w:lastRenderedPageBreak/>
              <w:t xml:space="preserve">to their </w:t>
            </w:r>
            <w:r w:rsidRPr="00A33149">
              <w:t xml:space="preserve">cancelling out and </w:t>
            </w:r>
            <w:r>
              <w:t xml:space="preserve">therefore to the </w:t>
            </w:r>
            <w:r w:rsidRPr="00A33149">
              <w:t xml:space="preserve">overall </w:t>
            </w:r>
            <w:r>
              <w:t>non-</w:t>
            </w:r>
            <w:r w:rsidRPr="00A33149">
              <w:t>polarity of the molecule.</w:t>
            </w:r>
          </w:p>
        </w:tc>
        <w:tc>
          <w:tcPr>
            <w:tcW w:w="2580" w:type="dxa"/>
          </w:tcPr>
          <w:p w14:paraId="428DA546" w14:textId="77777777" w:rsidR="005E202F" w:rsidRDefault="005E202F" w:rsidP="007960FB">
            <w:pPr>
              <w:pStyle w:val="textbullet"/>
              <w:widowControl/>
              <w:numPr>
                <w:ilvl w:val="0"/>
                <w:numId w:val="2"/>
              </w:numPr>
              <w:autoSpaceDE/>
              <w:autoSpaceDN/>
              <w:spacing w:after="0"/>
            </w:pPr>
            <w:r w:rsidRPr="00A33149">
              <w:lastRenderedPageBreak/>
              <w:t>Justifies choice of polarity in terms of polarity of bonds, due to differences in electro negativities</w:t>
            </w:r>
            <w:r>
              <w:t xml:space="preserve"> of the atoms</w:t>
            </w:r>
            <w:r w:rsidRPr="00A33149">
              <w:t>, and the cancelling out of bond dipoles</w:t>
            </w:r>
            <w:r>
              <w:t xml:space="preserve"> / polar bonds</w:t>
            </w:r>
            <w:r w:rsidRPr="00A33149">
              <w:t xml:space="preserve"> due to the symmetry</w:t>
            </w:r>
            <w:r>
              <w:t xml:space="preserve"> </w:t>
            </w:r>
            <w:r w:rsidRPr="00074A71">
              <w:t>and shape</w:t>
            </w:r>
            <w:r w:rsidRPr="00A33149">
              <w:t xml:space="preserve"> </w:t>
            </w:r>
            <w:r w:rsidRPr="00A33149">
              <w:lastRenderedPageBreak/>
              <w:t>of each molecule.</w:t>
            </w:r>
            <w:r>
              <w:t xml:space="preserve"> </w:t>
            </w:r>
          </w:p>
          <w:p w14:paraId="4F0A5109" w14:textId="77777777" w:rsidR="006A2DDF" w:rsidRPr="006A2DDF" w:rsidRDefault="006A2DDF" w:rsidP="005E202F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</w:p>
        </w:tc>
      </w:tr>
    </w:tbl>
    <w:p w14:paraId="4E98D420" w14:textId="77777777" w:rsidR="003D4CF5" w:rsidRDefault="003D4CF5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17"/>
        <w:gridCol w:w="6946"/>
        <w:gridCol w:w="1937"/>
        <w:gridCol w:w="4016"/>
        <w:gridCol w:w="1872"/>
      </w:tblGrid>
      <w:tr w:rsidR="005E202F" w:rsidRPr="006A2DDF" w14:paraId="5C34E00E" w14:textId="77777777" w:rsidTr="007960FB">
        <w:tc>
          <w:tcPr>
            <w:tcW w:w="817" w:type="dxa"/>
          </w:tcPr>
          <w:p w14:paraId="389634AC" w14:textId="77777777" w:rsidR="005E202F" w:rsidRPr="006A2DDF" w:rsidRDefault="005E202F" w:rsidP="00F62B5A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2014</w:t>
            </w:r>
          </w:p>
        </w:tc>
        <w:tc>
          <w:tcPr>
            <w:tcW w:w="6946" w:type="dxa"/>
          </w:tcPr>
          <w:p w14:paraId="756F8033" w14:textId="77777777" w:rsidR="005E202F" w:rsidRPr="006A2DDF" w:rsidRDefault="005E202F" w:rsidP="00F62B5A">
            <w:pPr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1937" w:type="dxa"/>
          </w:tcPr>
          <w:p w14:paraId="51961CF0" w14:textId="77777777" w:rsidR="005E202F" w:rsidRPr="006A2DDF" w:rsidRDefault="005E202F" w:rsidP="00F62B5A">
            <w:pPr>
              <w:jc w:val="center"/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Achievement</w:t>
            </w:r>
          </w:p>
        </w:tc>
        <w:tc>
          <w:tcPr>
            <w:tcW w:w="4016" w:type="dxa"/>
          </w:tcPr>
          <w:p w14:paraId="06E0F922" w14:textId="77777777" w:rsidR="005E202F" w:rsidRPr="006A2DDF" w:rsidRDefault="005E202F" w:rsidP="00F62B5A">
            <w:pPr>
              <w:jc w:val="center"/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1872" w:type="dxa"/>
          </w:tcPr>
          <w:p w14:paraId="7FC24DF0" w14:textId="77777777" w:rsidR="005E202F" w:rsidRPr="006A2DDF" w:rsidRDefault="005E202F" w:rsidP="00F62B5A">
            <w:pPr>
              <w:jc w:val="center"/>
              <w:rPr>
                <w:rStyle w:val="Strong"/>
                <w:sz w:val="20"/>
                <w:szCs w:val="20"/>
              </w:rPr>
            </w:pPr>
            <w:r w:rsidRPr="006A2DDF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5E202F" w14:paraId="0861A8DC" w14:textId="77777777" w:rsidTr="007960FB">
        <w:tc>
          <w:tcPr>
            <w:tcW w:w="817" w:type="dxa"/>
          </w:tcPr>
          <w:p w14:paraId="73845A44" w14:textId="77777777" w:rsidR="005E202F" w:rsidRPr="006A2DDF" w:rsidRDefault="005E202F" w:rsidP="00F62B5A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787D319" w14:textId="77777777" w:rsidR="005E202F" w:rsidRPr="005E202F" w:rsidRDefault="005E202F" w:rsidP="007960FB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E202F">
              <w:rPr>
                <w:rFonts w:ascii="Times New Roman" w:hAnsi="Times New Roman" w:cs="Times New Roman"/>
                <w:szCs w:val="20"/>
                <w:lang w:val="en-US"/>
              </w:rPr>
              <w:t>SO</w:t>
            </w:r>
            <w:r w:rsidRPr="005E202F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 xml:space="preserve">2 </w:t>
            </w:r>
            <w:r w:rsidRPr="005E202F">
              <w:rPr>
                <w:rFonts w:ascii="Times New Roman" w:hAnsi="Times New Roman" w:cs="Times New Roman"/>
                <w:szCs w:val="20"/>
                <w:lang w:val="en-US"/>
              </w:rPr>
              <w:t>molecule</w:t>
            </w:r>
            <w:r w:rsidRPr="005E202F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 xml:space="preserve"> </w:t>
            </w:r>
            <w:r w:rsidRPr="005E202F">
              <w:rPr>
                <w:rFonts w:ascii="Times New Roman" w:hAnsi="Times New Roman" w:cs="Times New Roman"/>
                <w:szCs w:val="20"/>
                <w:lang w:val="en-US"/>
              </w:rPr>
              <w:t xml:space="preserve">is polar. </w:t>
            </w:r>
          </w:p>
          <w:p w14:paraId="70BA2B3D" w14:textId="77777777" w:rsidR="005E202F" w:rsidRPr="005E202F" w:rsidRDefault="005E202F" w:rsidP="007960FB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E202F">
              <w:rPr>
                <w:rFonts w:ascii="Times New Roman" w:hAnsi="Times New Roman" w:cs="Times New Roman"/>
                <w:szCs w:val="20"/>
                <w:lang w:val="en-US"/>
              </w:rPr>
              <w:t>CO</w:t>
            </w:r>
            <w:r w:rsidRPr="005E202F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2</w:t>
            </w:r>
            <w:r w:rsidRPr="005E202F">
              <w:rPr>
                <w:rFonts w:ascii="Times New Roman" w:hAnsi="Times New Roman" w:cs="Times New Roman"/>
                <w:szCs w:val="20"/>
                <w:lang w:val="en-US"/>
              </w:rPr>
              <w:t xml:space="preserve"> molecule is non-polar.</w:t>
            </w:r>
          </w:p>
          <w:p w14:paraId="3119B61A" w14:textId="77777777" w:rsidR="005E202F" w:rsidRPr="005E202F" w:rsidRDefault="005E202F" w:rsidP="007960FB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E202F">
              <w:rPr>
                <w:rFonts w:ascii="Times New Roman" w:hAnsi="Times New Roman" w:cs="Times New Roman"/>
                <w:szCs w:val="20"/>
                <w:lang w:val="en-US"/>
              </w:rPr>
              <w:t>The S–O / S=O bond is polar due to the difference in electronegativity between S and O atoms. The bonds are arranged asymmetrically in a bent</w:t>
            </w:r>
            <w:r w:rsidRPr="005E202F"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 xml:space="preserve"> shape around </w:t>
            </w:r>
            <w:r w:rsidRPr="005E202F">
              <w:rPr>
                <w:rFonts w:ascii="Times New Roman" w:hAnsi="Times New Roman" w:cs="Times New Roman"/>
                <w:szCs w:val="20"/>
                <w:lang w:val="en-US"/>
              </w:rPr>
              <w:t>the central S atom; therefore the (bond) dipoles do not cancel and the molecule is polar.</w:t>
            </w:r>
          </w:p>
          <w:p w14:paraId="426BCF7F" w14:textId="77777777" w:rsidR="005E202F" w:rsidRPr="005E202F" w:rsidRDefault="005E202F" w:rsidP="007960FB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  <w:r w:rsidRPr="005E202F">
              <w:rPr>
                <w:sz w:val="20"/>
                <w:szCs w:val="20"/>
                <w:lang w:val="en-US"/>
              </w:rPr>
              <w:t>The C=O bond is polar due to the difference in electronegativity between C and O atoms. The bonds are arranged symmetrically in a linear</w:t>
            </w:r>
            <w:r w:rsidRPr="005E202F">
              <w:rPr>
                <w:sz w:val="20"/>
                <w:szCs w:val="20"/>
                <w:shd w:val="clear" w:color="auto" w:fill="FFFFFF"/>
                <w:lang w:val="en-US"/>
              </w:rPr>
              <w:t xml:space="preserve"> shape around </w:t>
            </w:r>
            <w:r w:rsidRPr="005E202F">
              <w:rPr>
                <w:sz w:val="20"/>
                <w:szCs w:val="20"/>
                <w:lang w:val="en-US"/>
              </w:rPr>
              <w:t>the central C atom; therefore the (bond) dipoles cancel and the molecule is non-polar.</w:t>
            </w:r>
          </w:p>
        </w:tc>
        <w:tc>
          <w:tcPr>
            <w:tcW w:w="1937" w:type="dxa"/>
          </w:tcPr>
          <w:p w14:paraId="3D0422FD" w14:textId="77777777" w:rsidR="005E202F" w:rsidRPr="005E202F" w:rsidRDefault="005E202F" w:rsidP="007960FB">
            <w:pPr>
              <w:pStyle w:val="bulletedtext"/>
              <w:tabs>
                <w:tab w:val="num" w:pos="170"/>
              </w:tabs>
              <w:rPr>
                <w:szCs w:val="20"/>
                <w:lang w:eastAsia="en-US"/>
              </w:rPr>
            </w:pPr>
            <w:r w:rsidRPr="005E202F">
              <w:rPr>
                <w:szCs w:val="20"/>
                <w:lang w:eastAsia="en-US"/>
              </w:rPr>
              <w:t>One bond correctly identified as being polar.</w:t>
            </w:r>
          </w:p>
          <w:p w14:paraId="62BF144E" w14:textId="77777777" w:rsidR="005E202F" w:rsidRPr="005E202F" w:rsidRDefault="005E202F" w:rsidP="007960FB">
            <w:pPr>
              <w:pStyle w:val="bulletedtext"/>
              <w:numPr>
                <w:ilvl w:val="0"/>
                <w:numId w:val="0"/>
              </w:numPr>
              <w:tabs>
                <w:tab w:val="clear" w:pos="170"/>
              </w:tabs>
              <w:spacing w:after="0"/>
              <w:ind w:left="170"/>
              <w:rPr>
                <w:szCs w:val="20"/>
                <w:lang w:eastAsia="en-US"/>
              </w:rPr>
            </w:pPr>
            <w:r w:rsidRPr="005E202F">
              <w:rPr>
                <w:szCs w:val="20"/>
                <w:lang w:eastAsia="en-US"/>
              </w:rPr>
              <w:t>OR</w:t>
            </w:r>
          </w:p>
          <w:p w14:paraId="577AF0B7" w14:textId="77777777" w:rsidR="005E202F" w:rsidRPr="005E202F" w:rsidRDefault="005E202F" w:rsidP="007960FB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  <w:r w:rsidRPr="005E202F">
              <w:rPr>
                <w:sz w:val="20"/>
                <w:szCs w:val="20"/>
              </w:rPr>
              <w:t>Atoms have different electronegativities</w:t>
            </w:r>
          </w:p>
        </w:tc>
        <w:tc>
          <w:tcPr>
            <w:tcW w:w="4016" w:type="dxa"/>
          </w:tcPr>
          <w:p w14:paraId="22718A67" w14:textId="77777777" w:rsidR="005E202F" w:rsidRPr="005E202F" w:rsidRDefault="005E202F" w:rsidP="007960FB">
            <w:pPr>
              <w:pStyle w:val="TextBulleted"/>
              <w:numPr>
                <w:ilvl w:val="0"/>
                <w:numId w:val="3"/>
              </w:numPr>
              <w:tabs>
                <w:tab w:val="clear" w:pos="170"/>
                <w:tab w:val="num" w:pos="174"/>
              </w:tabs>
              <w:spacing w:before="0" w:after="0"/>
              <w:ind w:left="174" w:hanging="180"/>
              <w:rPr>
                <w:rFonts w:ascii="Times New Roman" w:hAnsi="Times New Roman"/>
                <w:szCs w:val="20"/>
              </w:rPr>
            </w:pPr>
            <w:r w:rsidRPr="005E202F">
              <w:rPr>
                <w:rFonts w:ascii="Times New Roman" w:hAnsi="Times New Roman"/>
                <w:szCs w:val="20"/>
              </w:rPr>
              <w:t xml:space="preserve">Explains polar bonds is due to the difference in electronegativity between </w:t>
            </w:r>
          </w:p>
          <w:p w14:paraId="78D756CC" w14:textId="77777777" w:rsidR="005E202F" w:rsidRPr="005E202F" w:rsidRDefault="005E202F" w:rsidP="007960FB">
            <w:pPr>
              <w:pStyle w:val="TextBulleted"/>
              <w:numPr>
                <w:ilvl w:val="0"/>
                <w:numId w:val="0"/>
              </w:numPr>
              <w:tabs>
                <w:tab w:val="clear" w:pos="170"/>
              </w:tabs>
              <w:spacing w:before="0" w:after="0"/>
              <w:ind w:left="174"/>
              <w:rPr>
                <w:rFonts w:ascii="Times New Roman" w:hAnsi="Times New Roman"/>
                <w:szCs w:val="20"/>
              </w:rPr>
            </w:pPr>
            <w:r w:rsidRPr="005E202F">
              <w:rPr>
                <w:rFonts w:ascii="Times New Roman" w:hAnsi="Times New Roman"/>
                <w:szCs w:val="20"/>
              </w:rPr>
              <w:t xml:space="preserve">S and O (atoms) or </w:t>
            </w:r>
          </w:p>
          <w:p w14:paraId="7829D7F4" w14:textId="77777777" w:rsidR="005E202F" w:rsidRPr="005E202F" w:rsidRDefault="005E202F" w:rsidP="007960FB">
            <w:pPr>
              <w:pStyle w:val="TextBulleted"/>
              <w:numPr>
                <w:ilvl w:val="0"/>
                <w:numId w:val="0"/>
              </w:numPr>
              <w:tabs>
                <w:tab w:val="clear" w:pos="170"/>
              </w:tabs>
              <w:spacing w:before="0" w:after="0"/>
              <w:ind w:left="174"/>
              <w:rPr>
                <w:rFonts w:ascii="Times New Roman" w:hAnsi="Times New Roman"/>
                <w:szCs w:val="20"/>
              </w:rPr>
            </w:pPr>
            <w:r w:rsidRPr="005E202F">
              <w:rPr>
                <w:rFonts w:ascii="Times New Roman" w:hAnsi="Times New Roman"/>
                <w:szCs w:val="20"/>
              </w:rPr>
              <w:t xml:space="preserve">C and O (atoms). </w:t>
            </w:r>
          </w:p>
          <w:p w14:paraId="784E919D" w14:textId="77777777" w:rsidR="005E202F" w:rsidRPr="005E202F" w:rsidRDefault="005E202F" w:rsidP="007960FB">
            <w:pPr>
              <w:pStyle w:val="TextBulleted"/>
              <w:numPr>
                <w:ilvl w:val="0"/>
                <w:numId w:val="0"/>
              </w:numPr>
              <w:tabs>
                <w:tab w:val="clear" w:pos="170"/>
              </w:tabs>
              <w:spacing w:before="0" w:after="0"/>
              <w:ind w:left="17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OR</w:t>
            </w:r>
          </w:p>
          <w:p w14:paraId="0A5E0BAF" w14:textId="047E1C72" w:rsidR="005E202F" w:rsidRPr="007960FB" w:rsidRDefault="005E202F" w:rsidP="007960FB">
            <w:pPr>
              <w:pStyle w:val="TextBulleted"/>
              <w:numPr>
                <w:ilvl w:val="0"/>
                <w:numId w:val="0"/>
              </w:numPr>
              <w:tabs>
                <w:tab w:val="clear" w:pos="170"/>
              </w:tabs>
              <w:spacing w:before="0"/>
              <w:ind w:left="174"/>
              <w:rPr>
                <w:rStyle w:val="Strong"/>
                <w:rFonts w:ascii="Times New Roman" w:hAnsi="Times New Roman"/>
                <w:b w:val="0"/>
                <w:bCs w:val="0"/>
                <w:szCs w:val="20"/>
              </w:rPr>
            </w:pPr>
            <w:r w:rsidRPr="005E202F">
              <w:rPr>
                <w:rFonts w:ascii="Times New Roman" w:hAnsi="Times New Roman"/>
                <w:szCs w:val="20"/>
              </w:rPr>
              <w:t>Bond dipoles cancelling or not cancelling linked to the overall molecule polarity of either SO</w:t>
            </w:r>
            <w:r w:rsidRPr="005E202F">
              <w:rPr>
                <w:rFonts w:ascii="Times New Roman" w:hAnsi="Times New Roman"/>
                <w:szCs w:val="20"/>
                <w:vertAlign w:val="subscript"/>
              </w:rPr>
              <w:t>2</w:t>
            </w:r>
            <w:r w:rsidRPr="005E202F">
              <w:rPr>
                <w:rFonts w:ascii="Times New Roman" w:hAnsi="Times New Roman"/>
                <w:szCs w:val="20"/>
              </w:rPr>
              <w:t xml:space="preserve"> or CO</w:t>
            </w:r>
            <w:r w:rsidRPr="005E202F">
              <w:rPr>
                <w:rFonts w:ascii="Times New Roman" w:hAnsi="Times New Roman"/>
                <w:szCs w:val="20"/>
                <w:vertAlign w:val="subscript"/>
              </w:rPr>
              <w:t>2</w:t>
            </w:r>
            <w:r w:rsidRPr="005E202F">
              <w:rPr>
                <w:rFonts w:ascii="Times New Roman" w:hAnsi="Times New Roman"/>
                <w:szCs w:val="20"/>
              </w:rPr>
              <w:t xml:space="preserve"> molecule. </w:t>
            </w:r>
          </w:p>
        </w:tc>
        <w:tc>
          <w:tcPr>
            <w:tcW w:w="1872" w:type="dxa"/>
          </w:tcPr>
          <w:p w14:paraId="54F2F9B0" w14:textId="77777777" w:rsidR="005E202F" w:rsidRPr="005E202F" w:rsidRDefault="005E202F" w:rsidP="007960FB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  <w:r w:rsidRPr="005E202F">
              <w:rPr>
                <w:sz w:val="20"/>
                <w:szCs w:val="20"/>
              </w:rPr>
              <w:t>The polarity of both molecules is justified with reference to the polarity of the bonds, the shape and the polarity of the molecule.</w:t>
            </w:r>
          </w:p>
        </w:tc>
      </w:tr>
    </w:tbl>
    <w:p w14:paraId="3262AC09" w14:textId="77777777" w:rsidR="007960FB" w:rsidRPr="00530FF2" w:rsidRDefault="007960FB" w:rsidP="007960FB">
      <w:pPr>
        <w:jc w:val="right"/>
        <w:rPr>
          <w:sz w:val="20"/>
          <w:szCs w:val="20"/>
        </w:rPr>
      </w:pPr>
      <w:r w:rsidRPr="00530FF2">
        <w:rPr>
          <w:sz w:val="20"/>
          <w:szCs w:val="20"/>
        </w:rPr>
        <w:t xml:space="preserve">©  </w:t>
      </w:r>
      <w:hyperlink r:id="rId9" w:history="1">
        <w:r w:rsidRPr="00530FF2">
          <w:rPr>
            <w:rStyle w:val="Hyperlink"/>
            <w:sz w:val="20"/>
            <w:szCs w:val="20"/>
          </w:rPr>
          <w:t>https://www.chemical-minds.com</w:t>
        </w:r>
      </w:hyperlink>
    </w:p>
    <w:p w14:paraId="2A9E68E5" w14:textId="11FE7C0E" w:rsidR="004B071B" w:rsidRDefault="007960FB" w:rsidP="007960FB">
      <w:pPr>
        <w:jc w:val="right"/>
        <w:rPr>
          <w:sz w:val="20"/>
          <w:szCs w:val="20"/>
        </w:rPr>
      </w:pPr>
      <w:r w:rsidRPr="00530FF2">
        <w:rPr>
          <w:sz w:val="20"/>
          <w:szCs w:val="20"/>
        </w:rPr>
        <w:t>NCEA questions and answers reproduced with permission from NZQA</w:t>
      </w:r>
    </w:p>
    <w:sectPr w:rsidR="004B071B" w:rsidSect="00233B0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3B7"/>
    <w:multiLevelType w:val="hybridMultilevel"/>
    <w:tmpl w:val="152EC6CA"/>
    <w:lvl w:ilvl="0" w:tplc="D6AACAEE">
      <w:start w:val="1"/>
      <w:numFmt w:val="bullet"/>
      <w:pStyle w:val="bulletedtext"/>
      <w:lvlText w:val="•"/>
      <w:lvlJc w:val="left"/>
      <w:pPr>
        <w:tabs>
          <w:tab w:val="num" w:pos="1020"/>
        </w:tabs>
        <w:ind w:left="102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12943"/>
    <w:multiLevelType w:val="hybridMultilevel"/>
    <w:tmpl w:val="7476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F2285"/>
    <w:multiLevelType w:val="hybridMultilevel"/>
    <w:tmpl w:val="EE2231A4"/>
    <w:lvl w:ilvl="0" w:tplc="AB2ADD6A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20932"/>
    <w:multiLevelType w:val="hybridMultilevel"/>
    <w:tmpl w:val="9BA6C1B0"/>
    <w:lvl w:ilvl="0" w:tplc="B77A0B02">
      <w:start w:val="1"/>
      <w:numFmt w:val="bullet"/>
      <w:pStyle w:val="TextBulle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D0744"/>
    <w:multiLevelType w:val="hybridMultilevel"/>
    <w:tmpl w:val="6B703128"/>
    <w:lvl w:ilvl="0" w:tplc="BEB22C36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84F18"/>
    <w:multiLevelType w:val="hybridMultilevel"/>
    <w:tmpl w:val="99EED658"/>
    <w:lvl w:ilvl="0" w:tplc="981A675C">
      <w:start w:val="1"/>
      <w:numFmt w:val="bullet"/>
      <w:pStyle w:val="tablebullet2"/>
      <w:lvlText w:val="•"/>
      <w:lvlJc w:val="left"/>
      <w:pPr>
        <w:tabs>
          <w:tab w:val="num" w:pos="663"/>
        </w:tabs>
        <w:ind w:left="663" w:hanging="360"/>
      </w:pPr>
      <w:rPr>
        <w:rFonts w:ascii="Times New Roman" w:hAnsi="Times New Roman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num w:numId="1" w16cid:durableId="1654874341">
    <w:abstractNumId w:val="2"/>
  </w:num>
  <w:num w:numId="2" w16cid:durableId="998920569">
    <w:abstractNumId w:val="4"/>
  </w:num>
  <w:num w:numId="3" w16cid:durableId="780537017">
    <w:abstractNumId w:val="0"/>
  </w:num>
  <w:num w:numId="4" w16cid:durableId="521624474">
    <w:abstractNumId w:val="3"/>
  </w:num>
  <w:num w:numId="5" w16cid:durableId="2009743937">
    <w:abstractNumId w:val="5"/>
  </w:num>
  <w:num w:numId="6" w16cid:durableId="1883201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611"/>
    <w:rsid w:val="00022760"/>
    <w:rsid w:val="00233B0F"/>
    <w:rsid w:val="00233F9A"/>
    <w:rsid w:val="00291469"/>
    <w:rsid w:val="002E030A"/>
    <w:rsid w:val="002E4438"/>
    <w:rsid w:val="003200EB"/>
    <w:rsid w:val="00352096"/>
    <w:rsid w:val="003D4CF5"/>
    <w:rsid w:val="004179E5"/>
    <w:rsid w:val="004368E8"/>
    <w:rsid w:val="004B071B"/>
    <w:rsid w:val="00530FF2"/>
    <w:rsid w:val="0058373F"/>
    <w:rsid w:val="005E202F"/>
    <w:rsid w:val="00631931"/>
    <w:rsid w:val="006A2DDF"/>
    <w:rsid w:val="006C18FE"/>
    <w:rsid w:val="00721792"/>
    <w:rsid w:val="007960FB"/>
    <w:rsid w:val="007B1506"/>
    <w:rsid w:val="007F3A18"/>
    <w:rsid w:val="00884B7F"/>
    <w:rsid w:val="00906D9B"/>
    <w:rsid w:val="009A2BCC"/>
    <w:rsid w:val="009F5611"/>
    <w:rsid w:val="00A3069E"/>
    <w:rsid w:val="00AF27D4"/>
    <w:rsid w:val="00B03134"/>
    <w:rsid w:val="00CA614D"/>
    <w:rsid w:val="00CE68CD"/>
    <w:rsid w:val="00D00180"/>
    <w:rsid w:val="00D71286"/>
    <w:rsid w:val="00E61318"/>
    <w:rsid w:val="00E935DF"/>
    <w:rsid w:val="00F27C5A"/>
    <w:rsid w:val="00F728CE"/>
    <w:rsid w:val="00F87C94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2571"/>
  <w15:docId w15:val="{2A7819B9-0932-401D-A097-CC816F81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3">
    <w:name w:val="heading 3"/>
    <w:aliases w:val="Table Heading"/>
    <w:basedOn w:val="Normal"/>
    <w:next w:val="Normal"/>
    <w:link w:val="Heading3Char"/>
    <w:uiPriority w:val="99"/>
    <w:qFormat/>
    <w:rsid w:val="00A3069E"/>
    <w:pPr>
      <w:keepNext/>
      <w:outlineLvl w:val="2"/>
    </w:pPr>
    <w:rPr>
      <w:rFonts w:ascii="Cambria" w:eastAsia="Times" w:hAnsi="Cambria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5611"/>
    <w:rPr>
      <w:b/>
      <w:bCs/>
    </w:rPr>
  </w:style>
  <w:style w:type="table" w:styleId="TableGrid">
    <w:name w:val="Table Grid"/>
    <w:basedOn w:val="TableNormal"/>
    <w:uiPriority w:val="59"/>
    <w:rsid w:val="009F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rmal">
    <w:name w:val="*Text Normal"/>
    <w:rsid w:val="009F5611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character" w:styleId="Hyperlink">
    <w:name w:val="Hyperlink"/>
    <w:basedOn w:val="DefaultParagraphFont"/>
    <w:uiPriority w:val="99"/>
    <w:unhideWhenUsed/>
    <w:rsid w:val="009F5611"/>
    <w:rPr>
      <w:color w:val="0000FF" w:themeColor="hyperlink"/>
      <w:u w:val="single"/>
    </w:rPr>
  </w:style>
  <w:style w:type="paragraph" w:customStyle="1" w:styleId="Spacer">
    <w:name w:val="*Spacer"/>
    <w:basedOn w:val="Normal"/>
    <w:rsid w:val="00906D9B"/>
    <w:pPr>
      <w:autoSpaceDE w:val="0"/>
      <w:autoSpaceDN w:val="0"/>
      <w:spacing w:before="60" w:after="60"/>
    </w:pPr>
    <w:rPr>
      <w:rFonts w:ascii="Arial" w:eastAsia="Times New Roman" w:hAnsi="Arial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A2DDF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textbullet">
    <w:name w:val="text bullet"/>
    <w:basedOn w:val="Normal"/>
    <w:qFormat/>
    <w:rsid w:val="006A2DDF"/>
    <w:pPr>
      <w:widowControl w:val="0"/>
      <w:numPr>
        <w:numId w:val="1"/>
      </w:numPr>
      <w:autoSpaceDE w:val="0"/>
      <w:autoSpaceDN w:val="0"/>
      <w:spacing w:after="60"/>
    </w:pPr>
    <w:rPr>
      <w:rFonts w:eastAsia="Times New Roman"/>
      <w:sz w:val="20"/>
      <w:szCs w:val="20"/>
      <w:lang w:val="en-AU"/>
    </w:rPr>
  </w:style>
  <w:style w:type="paragraph" w:styleId="Header">
    <w:name w:val="header"/>
    <w:aliases w:val="*Header"/>
    <w:basedOn w:val="Normal"/>
    <w:link w:val="HeaderChar"/>
    <w:unhideWhenUsed/>
    <w:rsid w:val="005E202F"/>
    <w:pPr>
      <w:tabs>
        <w:tab w:val="center" w:pos="4320"/>
        <w:tab w:val="right" w:pos="864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aliases w:val="*Header Char"/>
    <w:basedOn w:val="DefaultParagraphFont"/>
    <w:link w:val="Header"/>
    <w:rsid w:val="005E202F"/>
    <w:rPr>
      <w:rFonts w:ascii="Calibri" w:eastAsia="Calibri" w:hAnsi="Calibri"/>
      <w:sz w:val="22"/>
      <w:szCs w:val="22"/>
    </w:rPr>
  </w:style>
  <w:style w:type="paragraph" w:customStyle="1" w:styleId="bulletedtext">
    <w:name w:val="bulleted text"/>
    <w:basedOn w:val="Normal"/>
    <w:link w:val="bulletedtextChar"/>
    <w:qFormat/>
    <w:rsid w:val="005E202F"/>
    <w:pPr>
      <w:numPr>
        <w:numId w:val="3"/>
      </w:numPr>
      <w:tabs>
        <w:tab w:val="left" w:pos="170"/>
      </w:tabs>
      <w:suppressAutoHyphens/>
      <w:autoSpaceDE w:val="0"/>
      <w:autoSpaceDN w:val="0"/>
      <w:spacing w:after="60"/>
      <w:ind w:left="170"/>
    </w:pPr>
    <w:rPr>
      <w:rFonts w:eastAsia="Times New Roman"/>
      <w:sz w:val="20"/>
      <w:szCs w:val="22"/>
      <w:lang w:val="en-AU" w:eastAsia="x-none"/>
    </w:rPr>
  </w:style>
  <w:style w:type="character" w:customStyle="1" w:styleId="bulletedtextChar">
    <w:name w:val="bulleted text Char"/>
    <w:link w:val="bulletedtext"/>
    <w:rsid w:val="005E202F"/>
    <w:rPr>
      <w:rFonts w:eastAsia="Times New Roman"/>
      <w:sz w:val="20"/>
      <w:szCs w:val="22"/>
      <w:lang w:val="en-AU" w:eastAsia="x-none"/>
    </w:rPr>
  </w:style>
  <w:style w:type="paragraph" w:customStyle="1" w:styleId="TextBulleted">
    <w:name w:val="*Text Bulleted"/>
    <w:basedOn w:val="Normal"/>
    <w:link w:val="TextBulletedChar"/>
    <w:rsid w:val="005E202F"/>
    <w:pPr>
      <w:numPr>
        <w:numId w:val="4"/>
      </w:numPr>
      <w:tabs>
        <w:tab w:val="left" w:pos="170"/>
      </w:tabs>
      <w:autoSpaceDE w:val="0"/>
      <w:autoSpaceDN w:val="0"/>
      <w:spacing w:before="60" w:after="60"/>
    </w:pPr>
    <w:rPr>
      <w:rFonts w:ascii="Arial" w:eastAsia="Times New Roman" w:hAnsi="Arial"/>
      <w:sz w:val="20"/>
      <w:szCs w:val="22"/>
      <w:lang w:val="en-AU" w:eastAsia="x-none"/>
    </w:rPr>
  </w:style>
  <w:style w:type="character" w:customStyle="1" w:styleId="TextBulletedChar">
    <w:name w:val="*Text Bulleted Char"/>
    <w:link w:val="TextBulleted"/>
    <w:rsid w:val="005E202F"/>
    <w:rPr>
      <w:rFonts w:ascii="Arial" w:eastAsia="Times New Roman" w:hAnsi="Arial"/>
      <w:sz w:val="20"/>
      <w:szCs w:val="22"/>
      <w:lang w:val="en-AU" w:eastAsia="x-none"/>
    </w:rPr>
  </w:style>
  <w:style w:type="paragraph" w:customStyle="1" w:styleId="TextCentred">
    <w:name w:val="*Text Centred"/>
    <w:rsid w:val="00E935DF"/>
    <w:pPr>
      <w:spacing w:before="60" w:after="6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tablebullet2">
    <w:name w:val="table bullet2"/>
    <w:basedOn w:val="Normal"/>
    <w:uiPriority w:val="99"/>
    <w:rsid w:val="00A3069E"/>
    <w:pPr>
      <w:numPr>
        <w:numId w:val="5"/>
      </w:numPr>
      <w:tabs>
        <w:tab w:val="clear" w:pos="663"/>
      </w:tabs>
      <w:ind w:left="113" w:hanging="113"/>
    </w:pPr>
    <w:rPr>
      <w:rFonts w:ascii="Times" w:eastAsia="Times" w:hAnsi="Times" w:cs="Arial"/>
      <w:sz w:val="20"/>
      <w:szCs w:val="22"/>
      <w:lang w:val="en-US"/>
    </w:rPr>
  </w:style>
  <w:style w:type="character" w:customStyle="1" w:styleId="Heading3Char">
    <w:name w:val="Heading 3 Char"/>
    <w:aliases w:val="Table Heading Char"/>
    <w:basedOn w:val="DefaultParagraphFont"/>
    <w:link w:val="Heading3"/>
    <w:uiPriority w:val="99"/>
    <w:rsid w:val="00A3069E"/>
    <w:rPr>
      <w:rFonts w:ascii="Cambria" w:eastAsia="Times" w:hAnsi="Cambria"/>
      <w:b/>
      <w:bCs/>
      <w:sz w:val="26"/>
      <w:szCs w:val="26"/>
      <w:lang w:val="en-AU"/>
    </w:rPr>
  </w:style>
  <w:style w:type="paragraph" w:customStyle="1" w:styleId="NormalParagraphStyle">
    <w:name w:val="NormalParagraphStyle"/>
    <w:basedOn w:val="Normal"/>
    <w:rsid w:val="004B0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1244</Words>
  <Characters>6350</Characters>
  <Application>Microsoft Office Word</Application>
  <DocSecurity>0</DocSecurity>
  <Lines>218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dcterms:created xsi:type="dcterms:W3CDTF">2014-12-18T08:55:00Z</dcterms:created>
  <dcterms:modified xsi:type="dcterms:W3CDTF">2024-03-11T23:07:00Z</dcterms:modified>
</cp:coreProperties>
</file>