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B1" w:rsidRDefault="005502B1" w:rsidP="005502B1">
      <w:pPr>
        <w:jc w:val="center"/>
        <w:rPr>
          <w:b/>
          <w:sz w:val="36"/>
          <w:szCs w:val="36"/>
          <w:u w:val="single"/>
        </w:rPr>
      </w:pPr>
      <w:r w:rsidRPr="00D7713A">
        <w:rPr>
          <w:b/>
          <w:sz w:val="36"/>
          <w:szCs w:val="36"/>
          <w:u w:val="single"/>
        </w:rPr>
        <w:t>Isomers</w:t>
      </w:r>
    </w:p>
    <w:p w:rsidR="00D85BD1" w:rsidRPr="00D85BD1" w:rsidRDefault="00D85BD1" w:rsidP="005502B1">
      <w:pPr>
        <w:jc w:val="center"/>
        <w:rPr>
          <w:sz w:val="28"/>
          <w:szCs w:val="28"/>
        </w:rPr>
      </w:pPr>
      <w:r w:rsidRPr="00D85BD1">
        <w:rPr>
          <w:sz w:val="28"/>
          <w:szCs w:val="28"/>
        </w:rPr>
        <w:t>Isomers are molecules that have the same molecular formula but different structural formula</w:t>
      </w:r>
    </w:p>
    <w:p w:rsidR="005502B1" w:rsidRPr="00D7713A" w:rsidRDefault="00A14562" w:rsidP="005502B1">
      <w:pPr>
        <w:jc w:val="center"/>
        <w:rPr>
          <w:b/>
          <w:sz w:val="28"/>
          <w:szCs w:val="28"/>
        </w:rPr>
      </w:pPr>
      <w:r w:rsidRPr="00D7713A">
        <w:rPr>
          <w:b/>
          <w:sz w:val="28"/>
          <w:szCs w:val="28"/>
        </w:rPr>
        <w:t xml:space="preserve">1) </w:t>
      </w:r>
      <w:r w:rsidR="00E15A66">
        <w:rPr>
          <w:b/>
          <w:sz w:val="28"/>
          <w:szCs w:val="28"/>
        </w:rPr>
        <w:t xml:space="preserve">Constitutional aka </w:t>
      </w:r>
      <w:r w:rsidRPr="00D7713A">
        <w:rPr>
          <w:b/>
          <w:sz w:val="28"/>
          <w:szCs w:val="28"/>
        </w:rPr>
        <w:t>Structural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4450"/>
        <w:gridCol w:w="5400"/>
      </w:tblGrid>
      <w:tr w:rsidR="00A14562" w:rsidRPr="00C3583B" w:rsidTr="00595409">
        <w:trPr>
          <w:jc w:val="center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999999"/>
          </w:tcPr>
          <w:p w:rsidR="00A14562" w:rsidRPr="00C3583B" w:rsidRDefault="00A14562" w:rsidP="00C3583B">
            <w:pPr>
              <w:jc w:val="center"/>
              <w:rPr>
                <w:b/>
              </w:rPr>
            </w:pPr>
            <w:r w:rsidRPr="00C3583B">
              <w:rPr>
                <w:b/>
              </w:rPr>
              <w:t>chain isomerism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999999"/>
          </w:tcPr>
          <w:p w:rsidR="00A14562" w:rsidRPr="00C3583B" w:rsidRDefault="00A14562" w:rsidP="00C3583B">
            <w:pPr>
              <w:jc w:val="center"/>
              <w:rPr>
                <w:b/>
              </w:rPr>
            </w:pPr>
            <w:r w:rsidRPr="00C3583B">
              <w:rPr>
                <w:b/>
              </w:rPr>
              <w:t>positional isomerism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999999"/>
          </w:tcPr>
          <w:p w:rsidR="00A14562" w:rsidRPr="00C3583B" w:rsidRDefault="00A14562" w:rsidP="00C3583B">
            <w:pPr>
              <w:jc w:val="center"/>
              <w:rPr>
                <w:b/>
              </w:rPr>
            </w:pPr>
            <w:r w:rsidRPr="00C3583B">
              <w:rPr>
                <w:b/>
              </w:rPr>
              <w:t>functional group isomerism</w:t>
            </w:r>
          </w:p>
        </w:tc>
      </w:tr>
      <w:tr w:rsidR="00A14562" w:rsidRPr="00C3583B" w:rsidTr="00595409">
        <w:trPr>
          <w:trHeight w:val="1566"/>
          <w:jc w:val="center"/>
        </w:trPr>
        <w:tc>
          <w:tcPr>
            <w:tcW w:w="5138" w:type="dxa"/>
            <w:tcBorders>
              <w:bottom w:val="dashed" w:sz="4" w:space="0" w:color="auto"/>
            </w:tcBorders>
          </w:tcPr>
          <w:p w:rsidR="00A14562" w:rsidRPr="004500D2" w:rsidRDefault="00A14562" w:rsidP="00C3583B">
            <w:pPr>
              <w:jc w:val="center"/>
            </w:pPr>
            <w:r w:rsidRPr="004500D2">
              <w:t>butane</w:t>
            </w:r>
          </w:p>
          <w:p w:rsidR="00A14562" w:rsidRPr="00C3583B" w:rsidRDefault="00DC45BF" w:rsidP="00C358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975485" cy="62992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562" w:rsidRPr="004500D2" w:rsidRDefault="00A14562" w:rsidP="00C3583B">
            <w:pPr>
              <w:jc w:val="center"/>
            </w:pPr>
          </w:p>
        </w:tc>
        <w:tc>
          <w:tcPr>
            <w:tcW w:w="4450" w:type="dxa"/>
            <w:tcBorders>
              <w:bottom w:val="dotDash" w:sz="4" w:space="0" w:color="auto"/>
            </w:tcBorders>
          </w:tcPr>
          <w:p w:rsidR="00A14562" w:rsidRPr="004500D2" w:rsidRDefault="00A14562" w:rsidP="00C3583B">
            <w:pPr>
              <w:jc w:val="center"/>
            </w:pPr>
            <w:r w:rsidRPr="004500D2">
              <w:t>1-bromopropane</w:t>
            </w:r>
          </w:p>
          <w:p w:rsidR="00A14562" w:rsidRPr="00C3583B" w:rsidRDefault="00DC45BF" w:rsidP="00C358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259205" cy="77660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bottom w:val="dotDash" w:sz="4" w:space="0" w:color="auto"/>
            </w:tcBorders>
          </w:tcPr>
          <w:p w:rsidR="00A14562" w:rsidRPr="004500D2" w:rsidRDefault="00A14562" w:rsidP="00C3583B">
            <w:pPr>
              <w:jc w:val="center"/>
            </w:pPr>
            <w:proofErr w:type="spellStart"/>
            <w:r w:rsidRPr="004500D2">
              <w:t>propanoic</w:t>
            </w:r>
            <w:proofErr w:type="spellEnd"/>
            <w:r w:rsidRPr="004500D2">
              <w:t xml:space="preserve"> acid</w:t>
            </w:r>
          </w:p>
          <w:p w:rsidR="00A14562" w:rsidRPr="00C3583B" w:rsidRDefault="00DC45BF" w:rsidP="00C358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475105" cy="733425"/>
                  <wp:effectExtent l="19050" t="0" r="0" b="0"/>
                  <wp:docPr id="3" name="Picture 3" descr="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62" w:rsidRPr="00C3583B" w:rsidTr="00595409">
        <w:trPr>
          <w:jc w:val="center"/>
        </w:trPr>
        <w:tc>
          <w:tcPr>
            <w:tcW w:w="5138" w:type="dxa"/>
            <w:tcBorders>
              <w:top w:val="dashed" w:sz="4" w:space="0" w:color="auto"/>
              <w:bottom w:val="double" w:sz="4" w:space="0" w:color="auto"/>
              <w:right w:val="nil"/>
            </w:tcBorders>
          </w:tcPr>
          <w:p w:rsidR="00A14562" w:rsidRPr="004500D2" w:rsidRDefault="00A14562" w:rsidP="00C3583B">
            <w:pPr>
              <w:jc w:val="center"/>
            </w:pPr>
            <w:r w:rsidRPr="004500D2">
              <w:t>2 methyl propane</w:t>
            </w:r>
          </w:p>
          <w:p w:rsidR="00A14562" w:rsidRPr="00C3583B" w:rsidRDefault="00DC45BF" w:rsidP="00C358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561465" cy="880110"/>
                  <wp:effectExtent l="1905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dotDash" w:sz="4" w:space="0" w:color="auto"/>
              <w:left w:val="nil"/>
              <w:bottom w:val="double" w:sz="4" w:space="0" w:color="auto"/>
              <w:right w:val="nil"/>
            </w:tcBorders>
          </w:tcPr>
          <w:p w:rsidR="00A14562" w:rsidRPr="004500D2" w:rsidRDefault="00A14562" w:rsidP="00C3583B">
            <w:pPr>
              <w:jc w:val="center"/>
            </w:pPr>
            <w:r w:rsidRPr="004500D2">
              <w:t>2-bromopropane</w:t>
            </w:r>
          </w:p>
          <w:p w:rsidR="00A14562" w:rsidRPr="00C3583B" w:rsidRDefault="00DC45BF" w:rsidP="00C358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250950" cy="905510"/>
                  <wp:effectExtent l="1905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dotDash" w:sz="4" w:space="0" w:color="auto"/>
              <w:left w:val="nil"/>
              <w:bottom w:val="double" w:sz="4" w:space="0" w:color="auto"/>
            </w:tcBorders>
          </w:tcPr>
          <w:p w:rsidR="00A14562" w:rsidRPr="004500D2" w:rsidRDefault="00A14562" w:rsidP="00C3583B">
            <w:pPr>
              <w:jc w:val="center"/>
            </w:pPr>
            <w:r w:rsidRPr="004500D2">
              <w:t>methyl ethanoate</w:t>
            </w:r>
          </w:p>
          <w:p w:rsidR="00A14562" w:rsidRPr="00C3583B" w:rsidRDefault="00DC45BF" w:rsidP="00C358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431925" cy="88011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62" w:rsidRPr="00C3583B" w:rsidTr="00595409">
        <w:trPr>
          <w:jc w:val="center"/>
        </w:trPr>
        <w:tc>
          <w:tcPr>
            <w:tcW w:w="5138" w:type="dxa"/>
            <w:tcBorders>
              <w:top w:val="double" w:sz="4" w:space="0" w:color="auto"/>
              <w:right w:val="nil"/>
            </w:tcBorders>
          </w:tcPr>
          <w:p w:rsidR="00A14562" w:rsidRPr="00C3583B" w:rsidRDefault="00A14562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t>pentane C</w:t>
            </w:r>
            <w:r w:rsidRPr="00C3583B">
              <w:rPr>
                <w:i/>
                <w:color w:val="0000FF"/>
                <w:vertAlign w:val="subscript"/>
              </w:rPr>
              <w:t>5</w:t>
            </w:r>
            <w:r w:rsidRPr="00C3583B">
              <w:rPr>
                <w:i/>
                <w:color w:val="0000FF"/>
              </w:rPr>
              <w:t xml:space="preserve"> H</w:t>
            </w:r>
            <w:r w:rsidRPr="00C3583B">
              <w:rPr>
                <w:i/>
                <w:color w:val="0000FF"/>
                <w:vertAlign w:val="subscript"/>
              </w:rPr>
              <w:t>12</w:t>
            </w:r>
            <w:r w:rsidRPr="00C3583B">
              <w:rPr>
                <w:i/>
                <w:color w:val="0000FF"/>
              </w:rPr>
              <w:t xml:space="preserve"> has 3 isomers</w:t>
            </w:r>
          </w:p>
          <w:p w:rsidR="00A14562" w:rsidRPr="00C3583B" w:rsidRDefault="004C5DF4" w:rsidP="00C3583B">
            <w:pPr>
              <w:jc w:val="center"/>
              <w:rPr>
                <w:sz w:val="36"/>
                <w:szCs w:val="36"/>
              </w:rPr>
            </w:pPr>
            <w:r w:rsidRPr="00C3583B">
              <w:rPr>
                <w:i/>
                <w:color w:val="0000FF"/>
              </w:rPr>
              <w:t xml:space="preserve">make, </w:t>
            </w:r>
            <w:r w:rsidR="00A14562" w:rsidRPr="00C3583B">
              <w:rPr>
                <w:i/>
                <w:color w:val="0000FF"/>
              </w:rPr>
              <w:t>draw &amp; name them</w:t>
            </w:r>
          </w:p>
        </w:tc>
        <w:tc>
          <w:tcPr>
            <w:tcW w:w="4450" w:type="dxa"/>
            <w:tcBorders>
              <w:top w:val="double" w:sz="4" w:space="0" w:color="auto"/>
              <w:left w:val="nil"/>
              <w:right w:val="nil"/>
            </w:tcBorders>
          </w:tcPr>
          <w:p w:rsidR="00A14562" w:rsidRPr="00C3583B" w:rsidRDefault="004C5DF4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t xml:space="preserve">make &amp; </w:t>
            </w:r>
            <w:r w:rsidR="00A14562" w:rsidRPr="00C3583B">
              <w:rPr>
                <w:i/>
                <w:color w:val="0000FF"/>
              </w:rPr>
              <w:t>draw butan-1-ol and butan-2-ol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</w:tcBorders>
          </w:tcPr>
          <w:p w:rsidR="00A14562" w:rsidRPr="00C3583B" w:rsidRDefault="00D7713A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t>C</w:t>
            </w:r>
            <w:r w:rsidRPr="00C3583B">
              <w:rPr>
                <w:i/>
                <w:color w:val="0000FF"/>
                <w:vertAlign w:val="subscript"/>
              </w:rPr>
              <w:t>2</w:t>
            </w:r>
            <w:r w:rsidRPr="00C3583B">
              <w:rPr>
                <w:i/>
                <w:color w:val="0000FF"/>
              </w:rPr>
              <w:t>H</w:t>
            </w:r>
            <w:r w:rsidRPr="00C3583B">
              <w:rPr>
                <w:i/>
                <w:color w:val="0000FF"/>
                <w:vertAlign w:val="subscript"/>
              </w:rPr>
              <w:t>6</w:t>
            </w:r>
            <w:r w:rsidRPr="00C3583B">
              <w:rPr>
                <w:i/>
                <w:color w:val="0000FF"/>
              </w:rPr>
              <w:t>O has 2 isomers</w:t>
            </w:r>
          </w:p>
          <w:p w:rsidR="00D7713A" w:rsidRDefault="00D7713A" w:rsidP="00C3583B">
            <w:pPr>
              <w:jc w:val="center"/>
              <w:rPr>
                <w:i/>
                <w:color w:val="0000FF"/>
              </w:rPr>
            </w:pPr>
            <w:proofErr w:type="spellStart"/>
            <w:r w:rsidRPr="00C3583B">
              <w:rPr>
                <w:i/>
                <w:color w:val="0000FF"/>
              </w:rPr>
              <w:t>methoxy</w:t>
            </w:r>
            <w:proofErr w:type="spellEnd"/>
            <w:r w:rsidRPr="00C3583B">
              <w:rPr>
                <w:i/>
                <w:color w:val="0000FF"/>
              </w:rPr>
              <w:t xml:space="preserve"> methane (an ether)</w:t>
            </w:r>
          </w:p>
          <w:p w:rsidR="00595409" w:rsidRPr="00C3583B" w:rsidRDefault="00595409" w:rsidP="00C3583B">
            <w:pPr>
              <w:jc w:val="center"/>
              <w:rPr>
                <w:i/>
                <w:color w:val="0000FF"/>
              </w:rPr>
            </w:pPr>
            <w:r w:rsidRPr="00595409">
              <w:rPr>
                <w:i/>
                <w:color w:val="0000FF"/>
                <w:u w:val="single"/>
              </w:rPr>
              <w:t>not</w:t>
            </w:r>
            <w:r>
              <w:rPr>
                <w:i/>
                <w:color w:val="0000FF"/>
              </w:rPr>
              <w:t xml:space="preserve"> required for NCEA Level 2 or 3</w:t>
            </w:r>
          </w:p>
          <w:p w:rsidR="00D7713A" w:rsidRPr="004500D2" w:rsidRDefault="00DC45BF" w:rsidP="00C3583B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18285" cy="466090"/>
                  <wp:effectExtent l="1905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3A" w:rsidRPr="00C3583B" w:rsidRDefault="00D7713A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t>and</w:t>
            </w:r>
          </w:p>
          <w:p w:rsidR="00D7713A" w:rsidRPr="00C3583B" w:rsidRDefault="00D7713A" w:rsidP="00C3583B">
            <w:pPr>
              <w:jc w:val="center"/>
              <w:rPr>
                <w:color w:val="0000FF"/>
              </w:rPr>
            </w:pPr>
          </w:p>
          <w:p w:rsidR="00D7713A" w:rsidRPr="00C3583B" w:rsidRDefault="00D7713A" w:rsidP="00C3583B">
            <w:pPr>
              <w:jc w:val="center"/>
              <w:rPr>
                <w:color w:val="0000FF"/>
              </w:rPr>
            </w:pPr>
          </w:p>
          <w:p w:rsidR="004C5DF4" w:rsidRPr="00C3583B" w:rsidRDefault="004C5DF4" w:rsidP="00595409">
            <w:pPr>
              <w:rPr>
                <w:color w:val="0000FF"/>
              </w:rPr>
            </w:pPr>
          </w:p>
        </w:tc>
      </w:tr>
    </w:tbl>
    <w:p w:rsidR="00417966" w:rsidRPr="00881E8B" w:rsidRDefault="00417966">
      <w:pPr>
        <w:rPr>
          <w:sz w:val="28"/>
          <w:szCs w:val="28"/>
        </w:rPr>
      </w:pPr>
    </w:p>
    <w:p w:rsidR="00417966" w:rsidRPr="00881E8B" w:rsidRDefault="00D7713A" w:rsidP="00417966">
      <w:pPr>
        <w:jc w:val="center"/>
        <w:rPr>
          <w:b/>
          <w:sz w:val="28"/>
          <w:szCs w:val="28"/>
        </w:rPr>
      </w:pPr>
      <w:r w:rsidRPr="00881E8B">
        <w:rPr>
          <w:b/>
          <w:sz w:val="28"/>
          <w:szCs w:val="28"/>
        </w:rPr>
        <w:t>2) Stereoisomers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7440"/>
      </w:tblGrid>
      <w:tr w:rsidR="00D7713A" w:rsidRPr="00C3583B" w:rsidTr="00595409">
        <w:trPr>
          <w:jc w:val="center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999999"/>
          </w:tcPr>
          <w:p w:rsidR="00D7713A" w:rsidRPr="00C3583B" w:rsidRDefault="00D7713A" w:rsidP="00C3583B">
            <w:pPr>
              <w:jc w:val="center"/>
              <w:rPr>
                <w:b/>
              </w:rPr>
            </w:pPr>
            <w:r w:rsidRPr="00C3583B">
              <w:rPr>
                <w:b/>
              </w:rPr>
              <w:t>geometric cis or trans isomers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shd w:val="clear" w:color="auto" w:fill="999999"/>
          </w:tcPr>
          <w:p w:rsidR="00D7713A" w:rsidRPr="00C3583B" w:rsidRDefault="00D7713A" w:rsidP="00C3583B">
            <w:pPr>
              <w:jc w:val="center"/>
              <w:rPr>
                <w:b/>
              </w:rPr>
            </w:pPr>
            <w:r w:rsidRPr="00C3583B">
              <w:rPr>
                <w:b/>
              </w:rPr>
              <w:t>Enantiomers</w:t>
            </w:r>
            <w:r w:rsidR="00D85BD1" w:rsidRPr="00C3583B">
              <w:rPr>
                <w:b/>
              </w:rPr>
              <w:t xml:space="preserve"> </w:t>
            </w:r>
          </w:p>
        </w:tc>
      </w:tr>
      <w:tr w:rsidR="00D7713A" w:rsidRPr="00C3583B" w:rsidTr="00595409">
        <w:trPr>
          <w:jc w:val="center"/>
        </w:trPr>
        <w:tc>
          <w:tcPr>
            <w:tcW w:w="7548" w:type="dxa"/>
            <w:tcBorders>
              <w:bottom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8"/>
              <w:gridCol w:w="3659"/>
            </w:tblGrid>
            <w:tr w:rsidR="00D7713A" w:rsidRPr="004500D2" w:rsidTr="00C3583B">
              <w:tc>
                <w:tcPr>
                  <w:tcW w:w="3658" w:type="dxa"/>
                </w:tcPr>
                <w:p w:rsidR="00D7713A" w:rsidRPr="004500D2" w:rsidRDefault="00DC45BF" w:rsidP="00C3583B">
                  <w:pPr>
                    <w:jc w:val="center"/>
                  </w:pPr>
                  <w:r>
                    <w:rPr>
                      <w:noProof/>
                      <w:sz w:val="36"/>
                      <w:szCs w:val="36"/>
                      <w:lang w:val="en-US" w:eastAsia="en-US"/>
                    </w:rPr>
                    <w:drawing>
                      <wp:inline distT="0" distB="0" distL="0" distR="0">
                        <wp:extent cx="1181735" cy="98361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9" w:type="dxa"/>
                </w:tcPr>
                <w:p w:rsidR="00D7713A" w:rsidRPr="004500D2" w:rsidRDefault="00DC45BF" w:rsidP="00C3583B">
                  <w:pPr>
                    <w:jc w:val="center"/>
                  </w:pPr>
                  <w:r>
                    <w:rPr>
                      <w:noProof/>
                      <w:sz w:val="36"/>
                      <w:szCs w:val="36"/>
                      <w:lang w:val="en-US" w:eastAsia="en-US"/>
                    </w:rPr>
                    <w:drawing>
                      <wp:inline distT="0" distB="0" distL="0" distR="0">
                        <wp:extent cx="1173480" cy="1087120"/>
                        <wp:effectExtent l="19050" t="0" r="762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08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13A" w:rsidRPr="004500D2" w:rsidTr="00C3583B">
              <w:tc>
                <w:tcPr>
                  <w:tcW w:w="3658" w:type="dxa"/>
                </w:tcPr>
                <w:p w:rsidR="00D7713A" w:rsidRPr="004500D2" w:rsidRDefault="00D7713A" w:rsidP="00C3583B">
                  <w:pPr>
                    <w:jc w:val="center"/>
                  </w:pPr>
                  <w:r w:rsidRPr="004500D2">
                    <w:t>cis-1,2-dichloroe</w:t>
                  </w:r>
                  <w:r w:rsidR="00701505">
                    <w:t>the</w:t>
                  </w:r>
                  <w:r w:rsidRPr="004500D2">
                    <w:t>ne</w:t>
                  </w:r>
                </w:p>
              </w:tc>
              <w:tc>
                <w:tcPr>
                  <w:tcW w:w="3659" w:type="dxa"/>
                </w:tcPr>
                <w:p w:rsidR="00D7713A" w:rsidRPr="004500D2" w:rsidRDefault="00701505" w:rsidP="00C3583B">
                  <w:pPr>
                    <w:jc w:val="center"/>
                  </w:pPr>
                  <w:r>
                    <w:t>trans-1,2-dichloroethe</w:t>
                  </w:r>
                  <w:r w:rsidR="00D7713A" w:rsidRPr="004500D2">
                    <w:t>ne</w:t>
                  </w:r>
                </w:p>
              </w:tc>
            </w:tr>
          </w:tbl>
          <w:p w:rsidR="00D7713A" w:rsidRPr="004500D2" w:rsidRDefault="00517D0A" w:rsidP="00C3583B">
            <w:pPr>
              <w:jc w:val="center"/>
            </w:pPr>
            <w:r w:rsidRPr="00C3583B">
              <w:lastRenderedPageBreak/>
              <w:sym w:font="Wingdings" w:char="F09F"/>
            </w:r>
            <w:r>
              <w:t xml:space="preserve"> </w:t>
            </w:r>
            <w:r w:rsidR="00D7713A" w:rsidRPr="004500D2">
              <w:t>restricted rotation about a C=C</w:t>
            </w:r>
          </w:p>
          <w:p w:rsidR="00517D0A" w:rsidRDefault="00517D0A" w:rsidP="00C3583B">
            <w:pPr>
              <w:jc w:val="center"/>
            </w:pPr>
            <w:r w:rsidRPr="00C3583B">
              <w:sym w:font="Wingdings" w:char="F09F"/>
            </w:r>
            <w:r w:rsidR="00D7713A" w:rsidRPr="004500D2">
              <w:t xml:space="preserve"> 2 different groups on the left hand side </w:t>
            </w:r>
          </w:p>
          <w:p w:rsidR="00D7713A" w:rsidRPr="00C3583B" w:rsidRDefault="00D7713A" w:rsidP="00C3583B">
            <w:pPr>
              <w:jc w:val="center"/>
              <w:rPr>
                <w:i/>
                <w:color w:val="0000FF"/>
              </w:rPr>
            </w:pPr>
            <w:r w:rsidRPr="004500D2">
              <w:t>and 2 different groups on the right hand side</w:t>
            </w:r>
          </w:p>
        </w:tc>
        <w:tc>
          <w:tcPr>
            <w:tcW w:w="7440" w:type="dxa"/>
            <w:tcBorders>
              <w:bottom w:val="double" w:sz="4" w:space="0" w:color="auto"/>
            </w:tcBorders>
          </w:tcPr>
          <w:tbl>
            <w:tblPr>
              <w:tblW w:w="0" w:type="auto"/>
              <w:tblInd w:w="2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3"/>
              <w:gridCol w:w="1998"/>
            </w:tblGrid>
            <w:tr w:rsidR="004500D2" w:rsidRPr="004500D2" w:rsidTr="00C3583B">
              <w:tc>
                <w:tcPr>
                  <w:tcW w:w="1566" w:type="dxa"/>
                </w:tcPr>
                <w:p w:rsidR="004500D2" w:rsidRPr="004500D2" w:rsidRDefault="00DC45BF" w:rsidP="00C3583B">
                  <w:pPr>
                    <w:jc w:val="center"/>
                  </w:pPr>
                  <w:bookmarkStart w:id="0" w:name="_GoBack"/>
                  <w:r>
                    <w:rPr>
                      <w:noProof/>
                      <w:sz w:val="36"/>
                      <w:szCs w:val="36"/>
                      <w:lang w:val="en-US" w:eastAsia="en-US"/>
                    </w:rPr>
                    <w:lastRenderedPageBreak/>
                    <w:drawing>
                      <wp:inline distT="0" distB="0" distL="0" distR="0">
                        <wp:extent cx="1147445" cy="112141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121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6" w:type="dxa"/>
                </w:tcPr>
                <w:p w:rsidR="004500D2" w:rsidRPr="004500D2" w:rsidRDefault="00DC45BF" w:rsidP="00C3583B">
                  <w:pPr>
                    <w:jc w:val="center"/>
                  </w:pPr>
                  <w:r>
                    <w:rPr>
                      <w:noProof/>
                      <w:sz w:val="36"/>
                      <w:szCs w:val="36"/>
                      <w:lang w:val="en-US" w:eastAsia="en-US"/>
                    </w:rPr>
                    <w:drawing>
                      <wp:inline distT="0" distB="0" distL="0" distR="0">
                        <wp:extent cx="1112520" cy="1095375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  <w:tr w:rsidR="004500D2" w:rsidRPr="004500D2" w:rsidTr="00C3583B">
              <w:tc>
                <w:tcPr>
                  <w:tcW w:w="3042" w:type="dxa"/>
                  <w:gridSpan w:val="2"/>
                </w:tcPr>
                <w:p w:rsidR="004500D2" w:rsidRPr="004500D2" w:rsidRDefault="004500D2" w:rsidP="00C3583B">
                  <w:pPr>
                    <w:jc w:val="center"/>
                  </w:pPr>
                  <w:proofErr w:type="spellStart"/>
                  <w:r w:rsidRPr="004500D2">
                    <w:t>CBrClFI</w:t>
                  </w:r>
                  <w:proofErr w:type="spellEnd"/>
                </w:p>
              </w:tc>
            </w:tr>
          </w:tbl>
          <w:p w:rsidR="00517D0A" w:rsidRDefault="00517D0A" w:rsidP="00C3583B">
            <w:pPr>
              <w:jc w:val="center"/>
            </w:pPr>
            <w:r w:rsidRPr="00C3583B">
              <w:lastRenderedPageBreak/>
              <w:sym w:font="Wingdings" w:char="F09F"/>
            </w:r>
            <w:r>
              <w:t xml:space="preserve"> </w:t>
            </w:r>
            <w:r w:rsidR="004500D2" w:rsidRPr="004500D2">
              <w:t xml:space="preserve">are </w:t>
            </w:r>
            <w:r>
              <w:t xml:space="preserve">mirror images of each other </w:t>
            </w:r>
          </w:p>
          <w:p w:rsidR="00517D0A" w:rsidRDefault="00517D0A" w:rsidP="00C3583B">
            <w:pPr>
              <w:jc w:val="center"/>
            </w:pPr>
            <w:r w:rsidRPr="00C3583B">
              <w:sym w:font="Wingdings" w:char="F09F"/>
            </w:r>
            <w:r>
              <w:t xml:space="preserve"> have</w:t>
            </w:r>
            <w:r w:rsidR="004500D2" w:rsidRPr="004500D2">
              <w:t xml:space="preserve"> the </w:t>
            </w:r>
            <w:r>
              <w:t xml:space="preserve">same structural formula </w:t>
            </w:r>
          </w:p>
          <w:p w:rsidR="004500D2" w:rsidRPr="004500D2" w:rsidRDefault="00517D0A" w:rsidP="00C3583B">
            <w:pPr>
              <w:jc w:val="center"/>
            </w:pPr>
            <w:r w:rsidRPr="00C3583B">
              <w:sym w:font="Wingdings" w:char="F09F"/>
            </w:r>
            <w:r w:rsidR="004500D2" w:rsidRPr="004500D2">
              <w:t>known as optical isomers</w:t>
            </w:r>
            <w:r>
              <w:t xml:space="preserve"> </w:t>
            </w:r>
            <w:r w:rsidR="004500D2" w:rsidRPr="004500D2">
              <w:t>because of their effect on plane polarised light</w:t>
            </w:r>
          </w:p>
          <w:p w:rsidR="004500D2" w:rsidRPr="004500D2" w:rsidRDefault="00517D0A" w:rsidP="00C3583B">
            <w:pPr>
              <w:jc w:val="center"/>
            </w:pPr>
            <w:r w:rsidRPr="00C3583B">
              <w:sym w:font="Wingdings" w:char="F09F"/>
            </w:r>
            <w:r>
              <w:t xml:space="preserve"> have</w:t>
            </w:r>
            <w:r w:rsidR="004500D2" w:rsidRPr="004500D2">
              <w:t xml:space="preserve"> 4 different groups positioned around a chiral carbon atom</w:t>
            </w:r>
          </w:p>
        </w:tc>
      </w:tr>
      <w:tr w:rsidR="00D7713A" w:rsidRPr="00C3583B" w:rsidTr="00595409">
        <w:trPr>
          <w:jc w:val="center"/>
        </w:trPr>
        <w:tc>
          <w:tcPr>
            <w:tcW w:w="7548" w:type="dxa"/>
            <w:tcBorders>
              <w:top w:val="double" w:sz="4" w:space="0" w:color="auto"/>
              <w:bottom w:val="double" w:sz="4" w:space="0" w:color="auto"/>
            </w:tcBorders>
          </w:tcPr>
          <w:p w:rsidR="004C5DF4" w:rsidRPr="00C3583B" w:rsidRDefault="004C5DF4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lastRenderedPageBreak/>
              <w:t xml:space="preserve">make &amp; </w:t>
            </w:r>
            <w:r w:rsidR="00D7713A" w:rsidRPr="00C3583B">
              <w:rPr>
                <w:i/>
                <w:color w:val="0000FF"/>
              </w:rPr>
              <w:t xml:space="preserve">draw cis-but-2-ene </w:t>
            </w:r>
          </w:p>
          <w:p w:rsidR="00D7713A" w:rsidRPr="00C3583B" w:rsidRDefault="00D7713A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t xml:space="preserve">and </w:t>
            </w:r>
          </w:p>
          <w:p w:rsidR="00D7713A" w:rsidRPr="004500D2" w:rsidRDefault="00D7713A" w:rsidP="00C3583B">
            <w:pPr>
              <w:jc w:val="center"/>
            </w:pPr>
            <w:r w:rsidRPr="00C3583B">
              <w:rPr>
                <w:i/>
                <w:color w:val="0000FF"/>
              </w:rPr>
              <w:t>trans-but-2-ene</w:t>
            </w:r>
          </w:p>
          <w:p w:rsidR="00D7713A" w:rsidRPr="00C3583B" w:rsidRDefault="00D7713A" w:rsidP="00C3583B">
            <w:pPr>
              <w:jc w:val="center"/>
              <w:rPr>
                <w:sz w:val="36"/>
                <w:szCs w:val="36"/>
              </w:rPr>
            </w:pPr>
          </w:p>
          <w:p w:rsidR="00D7713A" w:rsidRPr="00C3583B" w:rsidRDefault="00D7713A" w:rsidP="00C3583B">
            <w:pPr>
              <w:jc w:val="center"/>
              <w:rPr>
                <w:sz w:val="36"/>
                <w:szCs w:val="36"/>
              </w:rPr>
            </w:pPr>
          </w:p>
          <w:p w:rsidR="00D7713A" w:rsidRPr="00C3583B" w:rsidRDefault="00D7713A" w:rsidP="00C3583B">
            <w:pPr>
              <w:jc w:val="center"/>
              <w:rPr>
                <w:sz w:val="36"/>
                <w:szCs w:val="36"/>
              </w:rPr>
            </w:pPr>
          </w:p>
          <w:p w:rsidR="00D7713A" w:rsidRPr="004500D2" w:rsidRDefault="00D7713A" w:rsidP="00C3583B">
            <w:pPr>
              <w:jc w:val="center"/>
            </w:pPr>
          </w:p>
        </w:tc>
        <w:tc>
          <w:tcPr>
            <w:tcW w:w="7440" w:type="dxa"/>
            <w:tcBorders>
              <w:top w:val="double" w:sz="4" w:space="0" w:color="auto"/>
              <w:bottom w:val="double" w:sz="4" w:space="0" w:color="auto"/>
            </w:tcBorders>
          </w:tcPr>
          <w:p w:rsidR="00D85BD1" w:rsidRPr="00C3583B" w:rsidRDefault="004C5DF4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t xml:space="preserve">make &amp; </w:t>
            </w:r>
            <w:r w:rsidR="00D85BD1" w:rsidRPr="00C3583B">
              <w:rPr>
                <w:i/>
                <w:color w:val="0000FF"/>
              </w:rPr>
              <w:t xml:space="preserve">draw 2 3d sketches of butan-2-ol </w:t>
            </w:r>
          </w:p>
          <w:p w:rsidR="00D7713A" w:rsidRPr="00C3583B" w:rsidRDefault="00D85BD1" w:rsidP="00C3583B">
            <w:pPr>
              <w:jc w:val="center"/>
              <w:rPr>
                <w:i/>
                <w:color w:val="0000FF"/>
              </w:rPr>
            </w:pPr>
            <w:r w:rsidRPr="00C3583B">
              <w:rPr>
                <w:i/>
                <w:color w:val="0000FF"/>
              </w:rPr>
              <w:t xml:space="preserve">so </w:t>
            </w:r>
            <w:r w:rsidR="00881E8B" w:rsidRPr="00C3583B">
              <w:rPr>
                <w:i/>
                <w:color w:val="0000FF"/>
              </w:rPr>
              <w:t xml:space="preserve">that they are mirror images of </w:t>
            </w:r>
            <w:r w:rsidR="004500D2" w:rsidRPr="00C3583B">
              <w:rPr>
                <w:i/>
                <w:color w:val="0000FF"/>
              </w:rPr>
              <w:t>e</w:t>
            </w:r>
            <w:r w:rsidRPr="00C3583B">
              <w:rPr>
                <w:i/>
                <w:color w:val="0000FF"/>
              </w:rPr>
              <w:t>ach other</w:t>
            </w:r>
          </w:p>
          <w:p w:rsidR="004500D2" w:rsidRPr="00C3583B" w:rsidRDefault="004500D2" w:rsidP="00C3583B">
            <w:pPr>
              <w:jc w:val="center"/>
              <w:rPr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  <w:p w:rsidR="004500D2" w:rsidRPr="00C3583B" w:rsidRDefault="004500D2" w:rsidP="00C3583B">
            <w:pPr>
              <w:jc w:val="center"/>
              <w:rPr>
                <w:i/>
                <w:color w:val="0000FF"/>
              </w:rPr>
            </w:pPr>
          </w:p>
        </w:tc>
      </w:tr>
      <w:tr w:rsidR="00D7713A" w:rsidRPr="00C3583B" w:rsidTr="00595409">
        <w:trPr>
          <w:jc w:val="center"/>
        </w:trPr>
        <w:tc>
          <w:tcPr>
            <w:tcW w:w="7548" w:type="dxa"/>
            <w:tcBorders>
              <w:top w:val="double" w:sz="4" w:space="0" w:color="auto"/>
            </w:tcBorders>
          </w:tcPr>
          <w:p w:rsidR="00D7713A" w:rsidRPr="00C3583B" w:rsidRDefault="00D7713A" w:rsidP="00D7713A">
            <w:pPr>
              <w:rPr>
                <w:b/>
              </w:rPr>
            </w:pPr>
            <w:r w:rsidRPr="00C3583B">
              <w:rPr>
                <w:b/>
              </w:rPr>
              <w:t>additional information</w:t>
            </w:r>
          </w:p>
          <w:p w:rsidR="00517D0A" w:rsidRPr="00C3583B" w:rsidRDefault="00517D0A" w:rsidP="00D7713A">
            <w:pPr>
              <w:rPr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6"/>
              <w:gridCol w:w="1227"/>
              <w:gridCol w:w="1227"/>
            </w:tblGrid>
            <w:tr w:rsidR="00D7713A" w:rsidRPr="00C3583B" w:rsidTr="00C3583B">
              <w:trPr>
                <w:jc w:val="center"/>
              </w:trPr>
              <w:tc>
                <w:tcPr>
                  <w:tcW w:w="1226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7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proofErr w:type="spellStart"/>
                  <w:r w:rsidRPr="00C3583B">
                    <w:rPr>
                      <w:b/>
                    </w:rPr>
                    <w:t>mp</w:t>
                  </w:r>
                  <w:proofErr w:type="spellEnd"/>
                  <w:r w:rsidRPr="00C3583B">
                    <w:rPr>
                      <w:b/>
                    </w:rPr>
                    <w:t xml:space="preserve"> (‘C)</w:t>
                  </w:r>
                </w:p>
              </w:tc>
              <w:tc>
                <w:tcPr>
                  <w:tcW w:w="1227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proofErr w:type="spellStart"/>
                  <w:r w:rsidRPr="00C3583B">
                    <w:rPr>
                      <w:b/>
                    </w:rPr>
                    <w:t>bp</w:t>
                  </w:r>
                  <w:proofErr w:type="spellEnd"/>
                  <w:r w:rsidRPr="00C3583B">
                    <w:rPr>
                      <w:b/>
                    </w:rPr>
                    <w:t xml:space="preserve"> (‘C)</w:t>
                  </w:r>
                </w:p>
              </w:tc>
            </w:tr>
            <w:tr w:rsidR="00D7713A" w:rsidRPr="00C3583B" w:rsidTr="00C3583B">
              <w:trPr>
                <w:jc w:val="center"/>
              </w:trPr>
              <w:tc>
                <w:tcPr>
                  <w:tcW w:w="1226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r w:rsidRPr="00C3583B">
                    <w:rPr>
                      <w:b/>
                    </w:rPr>
                    <w:t>cis</w:t>
                  </w:r>
                </w:p>
              </w:tc>
              <w:tc>
                <w:tcPr>
                  <w:tcW w:w="1227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r w:rsidRPr="00C3583B">
                    <w:rPr>
                      <w:b/>
                    </w:rPr>
                    <w:t>-80</w:t>
                  </w:r>
                </w:p>
              </w:tc>
              <w:tc>
                <w:tcPr>
                  <w:tcW w:w="1227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r w:rsidRPr="00C3583B">
                    <w:rPr>
                      <w:b/>
                    </w:rPr>
                    <w:t>60</w:t>
                  </w:r>
                </w:p>
              </w:tc>
            </w:tr>
            <w:tr w:rsidR="00D7713A" w:rsidRPr="00C3583B" w:rsidTr="00C3583B">
              <w:trPr>
                <w:jc w:val="center"/>
              </w:trPr>
              <w:tc>
                <w:tcPr>
                  <w:tcW w:w="1226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r w:rsidRPr="00C3583B">
                    <w:rPr>
                      <w:b/>
                    </w:rPr>
                    <w:t>trans</w:t>
                  </w:r>
                </w:p>
              </w:tc>
              <w:tc>
                <w:tcPr>
                  <w:tcW w:w="1227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r w:rsidRPr="00C3583B">
                    <w:rPr>
                      <w:b/>
                    </w:rPr>
                    <w:t>-50</w:t>
                  </w:r>
                </w:p>
              </w:tc>
              <w:tc>
                <w:tcPr>
                  <w:tcW w:w="1227" w:type="dxa"/>
                </w:tcPr>
                <w:p w:rsidR="00D7713A" w:rsidRPr="00C3583B" w:rsidRDefault="00D7713A" w:rsidP="00C3583B">
                  <w:pPr>
                    <w:jc w:val="center"/>
                    <w:rPr>
                      <w:b/>
                    </w:rPr>
                  </w:pPr>
                  <w:r w:rsidRPr="00C3583B">
                    <w:rPr>
                      <w:b/>
                    </w:rPr>
                    <w:t>48</w:t>
                  </w:r>
                </w:p>
              </w:tc>
            </w:tr>
          </w:tbl>
          <w:p w:rsidR="00D7713A" w:rsidRPr="00C3583B" w:rsidRDefault="00D7713A" w:rsidP="0080753B">
            <w:pPr>
              <w:rPr>
                <w:i/>
                <w:color w:val="FF0000"/>
              </w:rPr>
            </w:pPr>
            <w:proofErr w:type="gramStart"/>
            <w:r w:rsidRPr="00C3583B">
              <w:rPr>
                <w:i/>
                <w:color w:val="FF0000"/>
              </w:rPr>
              <w:t>why</w:t>
            </w:r>
            <w:proofErr w:type="gramEnd"/>
            <w:r w:rsidRPr="00C3583B">
              <w:rPr>
                <w:i/>
                <w:color w:val="FF0000"/>
              </w:rPr>
              <w:t xml:space="preserve"> is the </w:t>
            </w:r>
            <w:proofErr w:type="spellStart"/>
            <w:r w:rsidRPr="00C3583B">
              <w:rPr>
                <w:i/>
                <w:color w:val="FF0000"/>
              </w:rPr>
              <w:t>bp</w:t>
            </w:r>
            <w:proofErr w:type="spellEnd"/>
            <w:r w:rsidRPr="00C3583B">
              <w:rPr>
                <w:i/>
                <w:color w:val="FF0000"/>
              </w:rPr>
              <w:t xml:space="preserve"> of cis higher?</w:t>
            </w:r>
          </w:p>
          <w:p w:rsidR="00D7713A" w:rsidRPr="004500D2" w:rsidRDefault="00D7713A" w:rsidP="0080753B">
            <w:r w:rsidRPr="004500D2">
              <w:t>cis is polar trans is non-polar</w:t>
            </w:r>
            <w:r w:rsidR="00D85BD1" w:rsidRPr="004500D2">
              <w:t xml:space="preserve"> with</w:t>
            </w:r>
            <w:r w:rsidRPr="004500D2">
              <w:t xml:space="preserve"> </w:t>
            </w:r>
          </w:p>
          <w:p w:rsidR="00D7713A" w:rsidRPr="004500D2" w:rsidRDefault="00D7713A" w:rsidP="0080753B">
            <w:r w:rsidRPr="004500D2">
              <w:t>permanent dipole forces as well as temporary dipole forces</w:t>
            </w:r>
          </w:p>
          <w:p w:rsidR="00D85BD1" w:rsidRPr="004500D2" w:rsidRDefault="00D85BD1" w:rsidP="0080753B">
            <w:r w:rsidRPr="004500D2">
              <w:t xml:space="preserve">so </w:t>
            </w:r>
          </w:p>
          <w:p w:rsidR="00D85BD1" w:rsidRPr="004500D2" w:rsidRDefault="00D85BD1" w:rsidP="0080753B">
            <w:r w:rsidRPr="004500D2">
              <w:t xml:space="preserve">more energy is required to boil the cis isomer so </w:t>
            </w:r>
            <w:proofErr w:type="spellStart"/>
            <w:r w:rsidRPr="004500D2">
              <w:t>bp</w:t>
            </w:r>
            <w:proofErr w:type="spellEnd"/>
            <w:r w:rsidRPr="004500D2">
              <w:t xml:space="preserve"> is higher</w:t>
            </w:r>
          </w:p>
          <w:p w:rsidR="00D85BD1" w:rsidRPr="004500D2" w:rsidRDefault="00D85BD1" w:rsidP="0080753B"/>
          <w:p w:rsidR="00D7713A" w:rsidRPr="00C3583B" w:rsidRDefault="00D7713A" w:rsidP="0080753B">
            <w:pPr>
              <w:rPr>
                <w:i/>
                <w:color w:val="FF0000"/>
              </w:rPr>
            </w:pPr>
            <w:proofErr w:type="gramStart"/>
            <w:r w:rsidRPr="00C3583B">
              <w:rPr>
                <w:i/>
                <w:color w:val="FF0000"/>
              </w:rPr>
              <w:t>why</w:t>
            </w:r>
            <w:proofErr w:type="gramEnd"/>
            <w:r w:rsidRPr="00C3583B">
              <w:rPr>
                <w:i/>
                <w:color w:val="FF0000"/>
              </w:rPr>
              <w:t xml:space="preserve"> is the melting point of cis lower?</w:t>
            </w:r>
          </w:p>
          <w:p w:rsidR="00D85BD1" w:rsidRPr="004500D2" w:rsidRDefault="00D7713A" w:rsidP="0080753B">
            <w:r w:rsidRPr="004500D2">
              <w:t xml:space="preserve">in a solid state the molecules must pack together efficiently, however the U shape of the cis isomer will </w:t>
            </w:r>
            <w:r w:rsidRPr="00C3583B">
              <w:rPr>
                <w:u w:val="single"/>
              </w:rPr>
              <w:t>not</w:t>
            </w:r>
            <w:r w:rsidRPr="004500D2">
              <w:t xml:space="preserve"> pack as well as the str</w:t>
            </w:r>
            <w:r w:rsidR="00D85BD1" w:rsidRPr="004500D2">
              <w:t>aight shape of the trans isomer</w:t>
            </w:r>
            <w:r w:rsidRPr="004500D2">
              <w:t xml:space="preserve"> </w:t>
            </w:r>
          </w:p>
          <w:p w:rsidR="00D85BD1" w:rsidRPr="004500D2" w:rsidRDefault="00D7713A" w:rsidP="0080753B">
            <w:r w:rsidRPr="004500D2">
              <w:t xml:space="preserve">so </w:t>
            </w:r>
          </w:p>
          <w:p w:rsidR="00D7713A" w:rsidRPr="004500D2" w:rsidRDefault="00D7713A" w:rsidP="0080753B">
            <w:r w:rsidRPr="004500D2">
              <w:t>less energy is needed to melt the cis isomer</w:t>
            </w:r>
            <w:r w:rsidR="00D85BD1" w:rsidRPr="004500D2">
              <w:t xml:space="preserve"> so the </w:t>
            </w:r>
            <w:proofErr w:type="spellStart"/>
            <w:r w:rsidR="00D85BD1" w:rsidRPr="004500D2">
              <w:t>mp</w:t>
            </w:r>
            <w:proofErr w:type="spellEnd"/>
            <w:r w:rsidR="00D85BD1" w:rsidRPr="004500D2">
              <w:t xml:space="preserve"> is lower</w:t>
            </w:r>
          </w:p>
          <w:p w:rsidR="00D7713A" w:rsidRPr="00C3583B" w:rsidRDefault="00D7713A" w:rsidP="00C3583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:rsidR="00881E8B" w:rsidRPr="00C3583B" w:rsidRDefault="00881E8B" w:rsidP="00881E8B">
            <w:pPr>
              <w:rPr>
                <w:b/>
              </w:rPr>
            </w:pPr>
            <w:r w:rsidRPr="00C3583B">
              <w:rPr>
                <w:b/>
              </w:rPr>
              <w:t>additional information</w:t>
            </w:r>
          </w:p>
          <w:p w:rsidR="00517D0A" w:rsidRPr="00C3583B" w:rsidRDefault="00517D0A" w:rsidP="00881E8B">
            <w:pPr>
              <w:rPr>
                <w:b/>
              </w:rPr>
            </w:pPr>
          </w:p>
          <w:p w:rsidR="00D7713A" w:rsidRDefault="00D85BD1" w:rsidP="00881E8B">
            <w:r w:rsidRPr="004500D2">
              <w:t xml:space="preserve">A solution of one enantiomer rotates the plane of polarisation in a clockwise direction. This enantiomer is known as the </w:t>
            </w:r>
            <w:r w:rsidRPr="00C3583B">
              <w:rPr>
                <w:bCs/>
              </w:rPr>
              <w:t>(+)</w:t>
            </w:r>
            <w:r w:rsidRPr="004500D2">
              <w:t xml:space="preserve"> form or given the letter L</w:t>
            </w:r>
            <w:r w:rsidR="004500D2" w:rsidRPr="004500D2">
              <w:t xml:space="preserve"> for </w:t>
            </w:r>
            <w:hyperlink r:id="rId15" w:tooltip="Levorotatory" w:history="1">
              <w:r w:rsidR="004500D2" w:rsidRPr="00C3583B">
                <w:rPr>
                  <w:rStyle w:val="Hyperlink"/>
                  <w:b/>
                  <w:iCs/>
                  <w:color w:val="auto"/>
                  <w:sz w:val="28"/>
                  <w:szCs w:val="28"/>
                  <w:u w:val="none"/>
                </w:rPr>
                <w:t>levorotatory</w:t>
              </w:r>
            </w:hyperlink>
          </w:p>
          <w:p w:rsidR="004500D2" w:rsidRPr="004500D2" w:rsidRDefault="004500D2" w:rsidP="00881E8B"/>
          <w:p w:rsidR="00D85BD1" w:rsidRPr="00C3583B" w:rsidRDefault="00D85BD1" w:rsidP="00881E8B">
            <w:pPr>
              <w:rPr>
                <w:iCs/>
              </w:rPr>
            </w:pPr>
            <w:r w:rsidRPr="004500D2">
              <w:t xml:space="preserve">A solution of the other enantiomer rotates the plane of polarisation in an anti-clockwise direction. This enantiomer is known as the </w:t>
            </w:r>
            <w:r w:rsidRPr="00C3583B">
              <w:rPr>
                <w:bCs/>
              </w:rPr>
              <w:t>(-)</w:t>
            </w:r>
            <w:r w:rsidRPr="004500D2">
              <w:t xml:space="preserve"> form or given the letter D</w:t>
            </w:r>
            <w:r w:rsidR="004500D2" w:rsidRPr="004500D2">
              <w:t xml:space="preserve"> for </w:t>
            </w:r>
            <w:hyperlink r:id="rId16" w:tooltip="Dextrorotatory" w:history="1">
              <w:r w:rsidR="004500D2" w:rsidRPr="00C3583B">
                <w:rPr>
                  <w:rStyle w:val="Hyperlink"/>
                  <w:b/>
                  <w:iCs/>
                  <w:color w:val="auto"/>
                  <w:sz w:val="28"/>
                  <w:szCs w:val="28"/>
                  <w:u w:val="none"/>
                </w:rPr>
                <w:t>dextrorotatory</w:t>
              </w:r>
            </w:hyperlink>
          </w:p>
          <w:p w:rsidR="004500D2" w:rsidRPr="004500D2" w:rsidRDefault="004500D2" w:rsidP="00881E8B"/>
          <w:p w:rsidR="00D85BD1" w:rsidRPr="00C3583B" w:rsidRDefault="00D85BD1" w:rsidP="00881E8B">
            <w:pPr>
              <w:rPr>
                <w:b/>
                <w:sz w:val="36"/>
                <w:szCs w:val="36"/>
              </w:rPr>
            </w:pPr>
            <w:r w:rsidRPr="004500D2">
              <w:t xml:space="preserve">When optically active substances are made in the lab, they often occur as a 50/50 mixture of the two enantiomers. This is known as a </w:t>
            </w:r>
            <w:r w:rsidRPr="00C3583B">
              <w:rPr>
                <w:b/>
                <w:bCs/>
                <w:iCs/>
                <w:sz w:val="28"/>
                <w:szCs w:val="28"/>
              </w:rPr>
              <w:t>racemic</w:t>
            </w:r>
            <w:r w:rsidRPr="00C3583B">
              <w:rPr>
                <w:b/>
                <w:bCs/>
                <w:iCs/>
              </w:rPr>
              <w:t xml:space="preserve"> </w:t>
            </w:r>
            <w:r w:rsidRPr="00C3583B">
              <w:rPr>
                <w:bCs/>
                <w:iCs/>
              </w:rPr>
              <w:t>mixture</w:t>
            </w:r>
            <w:r w:rsidRPr="004500D2">
              <w:t xml:space="preserve"> or </w:t>
            </w:r>
            <w:r w:rsidR="00C3583B" w:rsidRPr="00C3583B">
              <w:rPr>
                <w:bCs/>
                <w:iCs/>
              </w:rPr>
              <w:t>racemic</w:t>
            </w:r>
            <w:r w:rsidRPr="004500D2">
              <w:t>. It has no effect on plane polarised light.</w:t>
            </w:r>
          </w:p>
        </w:tc>
      </w:tr>
    </w:tbl>
    <w:p w:rsidR="00DA1FA1" w:rsidRDefault="00DA1FA1" w:rsidP="00DA1FA1">
      <w:pPr>
        <w:jc w:val="right"/>
        <w:rPr>
          <w:sz w:val="16"/>
          <w:szCs w:val="16"/>
        </w:rPr>
      </w:pPr>
    </w:p>
    <w:p w:rsidR="005502B1" w:rsidRDefault="00E15A66" w:rsidP="00DA1FA1">
      <w:pPr>
        <w:jc w:val="right"/>
        <w:rPr>
          <w:sz w:val="20"/>
          <w:szCs w:val="20"/>
        </w:rPr>
      </w:pPr>
      <w:r>
        <w:rPr>
          <w:sz w:val="20"/>
          <w:szCs w:val="20"/>
        </w:rPr>
        <w:t>© 201</w:t>
      </w:r>
      <w:r w:rsidR="00303E85">
        <w:rPr>
          <w:sz w:val="20"/>
          <w:szCs w:val="20"/>
        </w:rPr>
        <w:t xml:space="preserve">8 </w:t>
      </w:r>
      <w:hyperlink r:id="rId17" w:history="1">
        <w:r w:rsidR="00303E85" w:rsidRPr="00675315">
          <w:rPr>
            <w:rStyle w:val="Hyperlink"/>
            <w:sz w:val="20"/>
            <w:szCs w:val="20"/>
          </w:rPr>
          <w:t>https://www.chemical-minds.com</w:t>
        </w:r>
      </w:hyperlink>
    </w:p>
    <w:sectPr w:rsidR="005502B1" w:rsidSect="005954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36784"/>
    <w:rsid w:val="00001FFF"/>
    <w:rsid w:val="000055E9"/>
    <w:rsid w:val="00006F40"/>
    <w:rsid w:val="000104EF"/>
    <w:rsid w:val="00025940"/>
    <w:rsid w:val="00026BD4"/>
    <w:rsid w:val="00033EE9"/>
    <w:rsid w:val="00033FF2"/>
    <w:rsid w:val="00034BFB"/>
    <w:rsid w:val="00040D69"/>
    <w:rsid w:val="0004503D"/>
    <w:rsid w:val="00046A5B"/>
    <w:rsid w:val="00047239"/>
    <w:rsid w:val="00052891"/>
    <w:rsid w:val="000571AE"/>
    <w:rsid w:val="0006325B"/>
    <w:rsid w:val="000715D2"/>
    <w:rsid w:val="0007396C"/>
    <w:rsid w:val="00083025"/>
    <w:rsid w:val="0008412E"/>
    <w:rsid w:val="00084B5F"/>
    <w:rsid w:val="00086B2E"/>
    <w:rsid w:val="000919EF"/>
    <w:rsid w:val="00097701"/>
    <w:rsid w:val="000A29EF"/>
    <w:rsid w:val="000B6201"/>
    <w:rsid w:val="000B6A7D"/>
    <w:rsid w:val="000C0E9D"/>
    <w:rsid w:val="000C1E09"/>
    <w:rsid w:val="000C243C"/>
    <w:rsid w:val="000C5EC5"/>
    <w:rsid w:val="000C7AB9"/>
    <w:rsid w:val="000D0030"/>
    <w:rsid w:val="000D0A11"/>
    <w:rsid w:val="000D3EFB"/>
    <w:rsid w:val="000D7DFB"/>
    <w:rsid w:val="000E2E24"/>
    <w:rsid w:val="000E3B3D"/>
    <w:rsid w:val="000E7DED"/>
    <w:rsid w:val="000F5F20"/>
    <w:rsid w:val="00100192"/>
    <w:rsid w:val="001015CA"/>
    <w:rsid w:val="0010281A"/>
    <w:rsid w:val="00110953"/>
    <w:rsid w:val="00114D59"/>
    <w:rsid w:val="0011779C"/>
    <w:rsid w:val="00132C90"/>
    <w:rsid w:val="00134507"/>
    <w:rsid w:val="00136EA0"/>
    <w:rsid w:val="00141150"/>
    <w:rsid w:val="00141B88"/>
    <w:rsid w:val="00151B27"/>
    <w:rsid w:val="00151B40"/>
    <w:rsid w:val="00151C83"/>
    <w:rsid w:val="00153DA9"/>
    <w:rsid w:val="00154FE8"/>
    <w:rsid w:val="00155A50"/>
    <w:rsid w:val="00161423"/>
    <w:rsid w:val="00161D5F"/>
    <w:rsid w:val="00162726"/>
    <w:rsid w:val="00163602"/>
    <w:rsid w:val="0016496E"/>
    <w:rsid w:val="00165A16"/>
    <w:rsid w:val="00173612"/>
    <w:rsid w:val="001737B1"/>
    <w:rsid w:val="00174581"/>
    <w:rsid w:val="001774F7"/>
    <w:rsid w:val="001778A4"/>
    <w:rsid w:val="00190653"/>
    <w:rsid w:val="00194FBD"/>
    <w:rsid w:val="00195063"/>
    <w:rsid w:val="001A2E00"/>
    <w:rsid w:val="001A4A97"/>
    <w:rsid w:val="001A598B"/>
    <w:rsid w:val="001A5B60"/>
    <w:rsid w:val="001B1FF8"/>
    <w:rsid w:val="001B30AB"/>
    <w:rsid w:val="001B4FAE"/>
    <w:rsid w:val="001C2D56"/>
    <w:rsid w:val="001C5084"/>
    <w:rsid w:val="001C777C"/>
    <w:rsid w:val="001C7E41"/>
    <w:rsid w:val="001D10B9"/>
    <w:rsid w:val="001D20EA"/>
    <w:rsid w:val="001D4C2E"/>
    <w:rsid w:val="001E0862"/>
    <w:rsid w:val="001E27E2"/>
    <w:rsid w:val="001E4CDA"/>
    <w:rsid w:val="001E5925"/>
    <w:rsid w:val="001F01D4"/>
    <w:rsid w:val="001F631E"/>
    <w:rsid w:val="002026A6"/>
    <w:rsid w:val="00203FD3"/>
    <w:rsid w:val="002048C8"/>
    <w:rsid w:val="00205B40"/>
    <w:rsid w:val="00205E89"/>
    <w:rsid w:val="002061FD"/>
    <w:rsid w:val="002066A0"/>
    <w:rsid w:val="002116D2"/>
    <w:rsid w:val="00214483"/>
    <w:rsid w:val="00216932"/>
    <w:rsid w:val="00217194"/>
    <w:rsid w:val="00224DFE"/>
    <w:rsid w:val="00227D21"/>
    <w:rsid w:val="002317C1"/>
    <w:rsid w:val="00240050"/>
    <w:rsid w:val="00243C7F"/>
    <w:rsid w:val="0024451D"/>
    <w:rsid w:val="00245406"/>
    <w:rsid w:val="00245786"/>
    <w:rsid w:val="002474C1"/>
    <w:rsid w:val="00247C38"/>
    <w:rsid w:val="00252128"/>
    <w:rsid w:val="002539D8"/>
    <w:rsid w:val="002546D1"/>
    <w:rsid w:val="00255B68"/>
    <w:rsid w:val="00262B70"/>
    <w:rsid w:val="00265AF4"/>
    <w:rsid w:val="00275219"/>
    <w:rsid w:val="00276FF7"/>
    <w:rsid w:val="00277FB8"/>
    <w:rsid w:val="002832FA"/>
    <w:rsid w:val="00284E4A"/>
    <w:rsid w:val="00285B6A"/>
    <w:rsid w:val="00293119"/>
    <w:rsid w:val="00293C57"/>
    <w:rsid w:val="00295068"/>
    <w:rsid w:val="002A086D"/>
    <w:rsid w:val="002C0F82"/>
    <w:rsid w:val="002C2F85"/>
    <w:rsid w:val="002C4A5F"/>
    <w:rsid w:val="002D00B1"/>
    <w:rsid w:val="002D0CE2"/>
    <w:rsid w:val="002D33F7"/>
    <w:rsid w:val="002D3515"/>
    <w:rsid w:val="002D5884"/>
    <w:rsid w:val="002E1011"/>
    <w:rsid w:val="002E274C"/>
    <w:rsid w:val="002E472A"/>
    <w:rsid w:val="002E5A3B"/>
    <w:rsid w:val="002E7422"/>
    <w:rsid w:val="002F2A7A"/>
    <w:rsid w:val="002F724F"/>
    <w:rsid w:val="002F7321"/>
    <w:rsid w:val="00300A5F"/>
    <w:rsid w:val="00303E85"/>
    <w:rsid w:val="003070BA"/>
    <w:rsid w:val="003138EE"/>
    <w:rsid w:val="00314B4D"/>
    <w:rsid w:val="00314BA5"/>
    <w:rsid w:val="003233FA"/>
    <w:rsid w:val="003235EA"/>
    <w:rsid w:val="003251DD"/>
    <w:rsid w:val="00325936"/>
    <w:rsid w:val="00326A23"/>
    <w:rsid w:val="00326E5B"/>
    <w:rsid w:val="0033026D"/>
    <w:rsid w:val="003336E8"/>
    <w:rsid w:val="003558C6"/>
    <w:rsid w:val="003560F8"/>
    <w:rsid w:val="00356C37"/>
    <w:rsid w:val="00357668"/>
    <w:rsid w:val="003607A8"/>
    <w:rsid w:val="00360E56"/>
    <w:rsid w:val="00367639"/>
    <w:rsid w:val="00377F5A"/>
    <w:rsid w:val="003917E0"/>
    <w:rsid w:val="003924F1"/>
    <w:rsid w:val="00397D36"/>
    <w:rsid w:val="003A0AB4"/>
    <w:rsid w:val="003A3009"/>
    <w:rsid w:val="003A37C8"/>
    <w:rsid w:val="003A5A04"/>
    <w:rsid w:val="003B7052"/>
    <w:rsid w:val="003B7FF8"/>
    <w:rsid w:val="003C0FB6"/>
    <w:rsid w:val="003C11CF"/>
    <w:rsid w:val="003C7FF9"/>
    <w:rsid w:val="003D0A4C"/>
    <w:rsid w:val="003D7664"/>
    <w:rsid w:val="003E0F3A"/>
    <w:rsid w:val="003E1A46"/>
    <w:rsid w:val="003E1B5D"/>
    <w:rsid w:val="003E392E"/>
    <w:rsid w:val="003F284D"/>
    <w:rsid w:val="003F35A2"/>
    <w:rsid w:val="003F4912"/>
    <w:rsid w:val="003F51AB"/>
    <w:rsid w:val="00411A17"/>
    <w:rsid w:val="004148FC"/>
    <w:rsid w:val="00417966"/>
    <w:rsid w:val="00430619"/>
    <w:rsid w:val="00434FDB"/>
    <w:rsid w:val="00436617"/>
    <w:rsid w:val="00442662"/>
    <w:rsid w:val="00445450"/>
    <w:rsid w:val="004500D2"/>
    <w:rsid w:val="004504E6"/>
    <w:rsid w:val="004518F8"/>
    <w:rsid w:val="00460C10"/>
    <w:rsid w:val="00462F8F"/>
    <w:rsid w:val="00464E8F"/>
    <w:rsid w:val="00465E2D"/>
    <w:rsid w:val="004717EC"/>
    <w:rsid w:val="00475E82"/>
    <w:rsid w:val="0049532E"/>
    <w:rsid w:val="00497391"/>
    <w:rsid w:val="004A1217"/>
    <w:rsid w:val="004A26CA"/>
    <w:rsid w:val="004A6AFD"/>
    <w:rsid w:val="004B5861"/>
    <w:rsid w:val="004C15EE"/>
    <w:rsid w:val="004C329E"/>
    <w:rsid w:val="004C5DF4"/>
    <w:rsid w:val="004D18F7"/>
    <w:rsid w:val="004D2D0E"/>
    <w:rsid w:val="004D3B8B"/>
    <w:rsid w:val="004D634B"/>
    <w:rsid w:val="004E3F21"/>
    <w:rsid w:val="004E4BC4"/>
    <w:rsid w:val="004E7A91"/>
    <w:rsid w:val="004F25C5"/>
    <w:rsid w:val="004F2F60"/>
    <w:rsid w:val="004F3289"/>
    <w:rsid w:val="004F62CB"/>
    <w:rsid w:val="004F78AC"/>
    <w:rsid w:val="0050083A"/>
    <w:rsid w:val="00502F1F"/>
    <w:rsid w:val="0050606E"/>
    <w:rsid w:val="0051123B"/>
    <w:rsid w:val="005136E7"/>
    <w:rsid w:val="0051616E"/>
    <w:rsid w:val="0051698A"/>
    <w:rsid w:val="00517D0A"/>
    <w:rsid w:val="00530074"/>
    <w:rsid w:val="00530B00"/>
    <w:rsid w:val="00531539"/>
    <w:rsid w:val="005365B1"/>
    <w:rsid w:val="00540F05"/>
    <w:rsid w:val="005502B1"/>
    <w:rsid w:val="005524B3"/>
    <w:rsid w:val="0055447F"/>
    <w:rsid w:val="005614EA"/>
    <w:rsid w:val="005664FE"/>
    <w:rsid w:val="00567613"/>
    <w:rsid w:val="005800F9"/>
    <w:rsid w:val="0058071D"/>
    <w:rsid w:val="005838CD"/>
    <w:rsid w:val="00586100"/>
    <w:rsid w:val="00586611"/>
    <w:rsid w:val="00594B77"/>
    <w:rsid w:val="00595409"/>
    <w:rsid w:val="00595D77"/>
    <w:rsid w:val="005964F7"/>
    <w:rsid w:val="005A4011"/>
    <w:rsid w:val="005A405D"/>
    <w:rsid w:val="005A6972"/>
    <w:rsid w:val="005A6A1A"/>
    <w:rsid w:val="005B1405"/>
    <w:rsid w:val="005B2D89"/>
    <w:rsid w:val="005B354D"/>
    <w:rsid w:val="005B3DBD"/>
    <w:rsid w:val="005B57E6"/>
    <w:rsid w:val="005C0C34"/>
    <w:rsid w:val="005C1FC7"/>
    <w:rsid w:val="005C2895"/>
    <w:rsid w:val="005C3D8D"/>
    <w:rsid w:val="005C46EA"/>
    <w:rsid w:val="005C4F5C"/>
    <w:rsid w:val="005C623E"/>
    <w:rsid w:val="005C7935"/>
    <w:rsid w:val="005D5FC0"/>
    <w:rsid w:val="005E217F"/>
    <w:rsid w:val="005E3992"/>
    <w:rsid w:val="005E45C9"/>
    <w:rsid w:val="005F160B"/>
    <w:rsid w:val="005F26B3"/>
    <w:rsid w:val="005F2BAC"/>
    <w:rsid w:val="005F5D7A"/>
    <w:rsid w:val="005F7468"/>
    <w:rsid w:val="00604028"/>
    <w:rsid w:val="00612B7C"/>
    <w:rsid w:val="00614A68"/>
    <w:rsid w:val="00614EEC"/>
    <w:rsid w:val="00615909"/>
    <w:rsid w:val="0061592B"/>
    <w:rsid w:val="00616152"/>
    <w:rsid w:val="0062276A"/>
    <w:rsid w:val="00625811"/>
    <w:rsid w:val="00642EF0"/>
    <w:rsid w:val="0064319E"/>
    <w:rsid w:val="00646F18"/>
    <w:rsid w:val="00647EAD"/>
    <w:rsid w:val="006504C4"/>
    <w:rsid w:val="00653285"/>
    <w:rsid w:val="00662EA9"/>
    <w:rsid w:val="00666209"/>
    <w:rsid w:val="00675678"/>
    <w:rsid w:val="0067595B"/>
    <w:rsid w:val="00676DA2"/>
    <w:rsid w:val="006774E0"/>
    <w:rsid w:val="00683206"/>
    <w:rsid w:val="00685C50"/>
    <w:rsid w:val="00691461"/>
    <w:rsid w:val="006A14EC"/>
    <w:rsid w:val="006B048A"/>
    <w:rsid w:val="006B2124"/>
    <w:rsid w:val="006B4CC5"/>
    <w:rsid w:val="006B58E7"/>
    <w:rsid w:val="006C1BA0"/>
    <w:rsid w:val="006C66FF"/>
    <w:rsid w:val="006E042B"/>
    <w:rsid w:val="006E6F48"/>
    <w:rsid w:val="006F129D"/>
    <w:rsid w:val="006F1432"/>
    <w:rsid w:val="006F2BB7"/>
    <w:rsid w:val="006F4104"/>
    <w:rsid w:val="006F63DB"/>
    <w:rsid w:val="0070029F"/>
    <w:rsid w:val="0070056C"/>
    <w:rsid w:val="00701505"/>
    <w:rsid w:val="00716564"/>
    <w:rsid w:val="00717949"/>
    <w:rsid w:val="00724A9F"/>
    <w:rsid w:val="007258E2"/>
    <w:rsid w:val="0073120A"/>
    <w:rsid w:val="0073202C"/>
    <w:rsid w:val="00732650"/>
    <w:rsid w:val="007326D6"/>
    <w:rsid w:val="00734465"/>
    <w:rsid w:val="0073541F"/>
    <w:rsid w:val="007430E9"/>
    <w:rsid w:val="00760572"/>
    <w:rsid w:val="00763BCA"/>
    <w:rsid w:val="00765B5C"/>
    <w:rsid w:val="007811E4"/>
    <w:rsid w:val="007816DE"/>
    <w:rsid w:val="007931CE"/>
    <w:rsid w:val="007A49D4"/>
    <w:rsid w:val="007A7535"/>
    <w:rsid w:val="007B30DD"/>
    <w:rsid w:val="007C34ED"/>
    <w:rsid w:val="007C7492"/>
    <w:rsid w:val="007C7648"/>
    <w:rsid w:val="007D151F"/>
    <w:rsid w:val="007D6991"/>
    <w:rsid w:val="007E0CC8"/>
    <w:rsid w:val="007E0E50"/>
    <w:rsid w:val="007E63D4"/>
    <w:rsid w:val="007F39AD"/>
    <w:rsid w:val="007F6A85"/>
    <w:rsid w:val="00800D1B"/>
    <w:rsid w:val="00804547"/>
    <w:rsid w:val="0080753B"/>
    <w:rsid w:val="008147C8"/>
    <w:rsid w:val="00814AC7"/>
    <w:rsid w:val="0082007B"/>
    <w:rsid w:val="00820EAA"/>
    <w:rsid w:val="008232B4"/>
    <w:rsid w:val="0082369A"/>
    <w:rsid w:val="008240AF"/>
    <w:rsid w:val="00826295"/>
    <w:rsid w:val="00827F75"/>
    <w:rsid w:val="00832A95"/>
    <w:rsid w:val="008337F0"/>
    <w:rsid w:val="00840005"/>
    <w:rsid w:val="00845CC3"/>
    <w:rsid w:val="0084703D"/>
    <w:rsid w:val="00852211"/>
    <w:rsid w:val="008536C7"/>
    <w:rsid w:val="0085489A"/>
    <w:rsid w:val="008611D2"/>
    <w:rsid w:val="00861D35"/>
    <w:rsid w:val="00864022"/>
    <w:rsid w:val="0086723F"/>
    <w:rsid w:val="00870889"/>
    <w:rsid w:val="00871B19"/>
    <w:rsid w:val="00873160"/>
    <w:rsid w:val="00873E62"/>
    <w:rsid w:val="0087400F"/>
    <w:rsid w:val="00876190"/>
    <w:rsid w:val="00876A12"/>
    <w:rsid w:val="00881E8B"/>
    <w:rsid w:val="008830F3"/>
    <w:rsid w:val="0089552F"/>
    <w:rsid w:val="0089764A"/>
    <w:rsid w:val="008A1C04"/>
    <w:rsid w:val="008A7B15"/>
    <w:rsid w:val="008B3F28"/>
    <w:rsid w:val="008B5702"/>
    <w:rsid w:val="008B78BD"/>
    <w:rsid w:val="008C2214"/>
    <w:rsid w:val="008C4D46"/>
    <w:rsid w:val="008C6FE8"/>
    <w:rsid w:val="008E0623"/>
    <w:rsid w:val="008E074C"/>
    <w:rsid w:val="008E1B74"/>
    <w:rsid w:val="008F3BC1"/>
    <w:rsid w:val="009014C8"/>
    <w:rsid w:val="00901AD6"/>
    <w:rsid w:val="0091699B"/>
    <w:rsid w:val="00922465"/>
    <w:rsid w:val="00922CB9"/>
    <w:rsid w:val="009300E3"/>
    <w:rsid w:val="00931AE8"/>
    <w:rsid w:val="00934ED5"/>
    <w:rsid w:val="009434DC"/>
    <w:rsid w:val="00952DDD"/>
    <w:rsid w:val="00952F43"/>
    <w:rsid w:val="00954D6C"/>
    <w:rsid w:val="00954E8D"/>
    <w:rsid w:val="009551F8"/>
    <w:rsid w:val="00963332"/>
    <w:rsid w:val="0096455E"/>
    <w:rsid w:val="00971695"/>
    <w:rsid w:val="00971A5B"/>
    <w:rsid w:val="00973F13"/>
    <w:rsid w:val="009757BC"/>
    <w:rsid w:val="00984130"/>
    <w:rsid w:val="0099006E"/>
    <w:rsid w:val="0099100A"/>
    <w:rsid w:val="00994719"/>
    <w:rsid w:val="00995134"/>
    <w:rsid w:val="009A2F9E"/>
    <w:rsid w:val="009B044B"/>
    <w:rsid w:val="009B059E"/>
    <w:rsid w:val="009C0D90"/>
    <w:rsid w:val="009C2A53"/>
    <w:rsid w:val="009C38C7"/>
    <w:rsid w:val="009C51BC"/>
    <w:rsid w:val="009D32D4"/>
    <w:rsid w:val="009D4907"/>
    <w:rsid w:val="009D5BA3"/>
    <w:rsid w:val="009E1349"/>
    <w:rsid w:val="009E5705"/>
    <w:rsid w:val="009E61DE"/>
    <w:rsid w:val="009F0839"/>
    <w:rsid w:val="009F1498"/>
    <w:rsid w:val="00A017AF"/>
    <w:rsid w:val="00A07964"/>
    <w:rsid w:val="00A11CE4"/>
    <w:rsid w:val="00A13783"/>
    <w:rsid w:val="00A142FC"/>
    <w:rsid w:val="00A14562"/>
    <w:rsid w:val="00A149E3"/>
    <w:rsid w:val="00A16D2A"/>
    <w:rsid w:val="00A17FC6"/>
    <w:rsid w:val="00A214C2"/>
    <w:rsid w:val="00A21F5D"/>
    <w:rsid w:val="00A22A91"/>
    <w:rsid w:val="00A23E19"/>
    <w:rsid w:val="00A30849"/>
    <w:rsid w:val="00A3448B"/>
    <w:rsid w:val="00A34C7B"/>
    <w:rsid w:val="00A36784"/>
    <w:rsid w:val="00A462E3"/>
    <w:rsid w:val="00A53C72"/>
    <w:rsid w:val="00A61164"/>
    <w:rsid w:val="00A63837"/>
    <w:rsid w:val="00A70C83"/>
    <w:rsid w:val="00A7137F"/>
    <w:rsid w:val="00A77F3E"/>
    <w:rsid w:val="00A80962"/>
    <w:rsid w:val="00A819F3"/>
    <w:rsid w:val="00A85961"/>
    <w:rsid w:val="00A866CA"/>
    <w:rsid w:val="00A90E88"/>
    <w:rsid w:val="00A9130F"/>
    <w:rsid w:val="00AA0834"/>
    <w:rsid w:val="00AA0C6A"/>
    <w:rsid w:val="00AA0C94"/>
    <w:rsid w:val="00AA6859"/>
    <w:rsid w:val="00AB0BA8"/>
    <w:rsid w:val="00AB3AE9"/>
    <w:rsid w:val="00AB4C70"/>
    <w:rsid w:val="00AC03DC"/>
    <w:rsid w:val="00AC0CAC"/>
    <w:rsid w:val="00AC5A25"/>
    <w:rsid w:val="00AD1581"/>
    <w:rsid w:val="00AD1587"/>
    <w:rsid w:val="00AD50C5"/>
    <w:rsid w:val="00AD7B95"/>
    <w:rsid w:val="00AE03EA"/>
    <w:rsid w:val="00AE07A5"/>
    <w:rsid w:val="00AE1E8F"/>
    <w:rsid w:val="00AE285A"/>
    <w:rsid w:val="00AE36FB"/>
    <w:rsid w:val="00AE3D41"/>
    <w:rsid w:val="00AE7191"/>
    <w:rsid w:val="00AF2790"/>
    <w:rsid w:val="00AF7B0F"/>
    <w:rsid w:val="00B1591E"/>
    <w:rsid w:val="00B15A64"/>
    <w:rsid w:val="00B2484B"/>
    <w:rsid w:val="00B24922"/>
    <w:rsid w:val="00B26C47"/>
    <w:rsid w:val="00B304DF"/>
    <w:rsid w:val="00B36F71"/>
    <w:rsid w:val="00B37D60"/>
    <w:rsid w:val="00B433E7"/>
    <w:rsid w:val="00B43849"/>
    <w:rsid w:val="00B456B8"/>
    <w:rsid w:val="00B47179"/>
    <w:rsid w:val="00B6378D"/>
    <w:rsid w:val="00B6419D"/>
    <w:rsid w:val="00B642DC"/>
    <w:rsid w:val="00B66797"/>
    <w:rsid w:val="00B73164"/>
    <w:rsid w:val="00B741BD"/>
    <w:rsid w:val="00B81EC5"/>
    <w:rsid w:val="00B835A5"/>
    <w:rsid w:val="00B85F50"/>
    <w:rsid w:val="00B90DC0"/>
    <w:rsid w:val="00B916D9"/>
    <w:rsid w:val="00BA4BB5"/>
    <w:rsid w:val="00BA59DC"/>
    <w:rsid w:val="00BB05E8"/>
    <w:rsid w:val="00BB21B4"/>
    <w:rsid w:val="00BB2E47"/>
    <w:rsid w:val="00BB4F89"/>
    <w:rsid w:val="00BC00DD"/>
    <w:rsid w:val="00BC0E03"/>
    <w:rsid w:val="00BC176C"/>
    <w:rsid w:val="00BC1F25"/>
    <w:rsid w:val="00BC3E9C"/>
    <w:rsid w:val="00BD05FB"/>
    <w:rsid w:val="00BE209E"/>
    <w:rsid w:val="00BE5270"/>
    <w:rsid w:val="00BF0169"/>
    <w:rsid w:val="00BF3EB0"/>
    <w:rsid w:val="00BF7A75"/>
    <w:rsid w:val="00C0035E"/>
    <w:rsid w:val="00C026C6"/>
    <w:rsid w:val="00C130D8"/>
    <w:rsid w:val="00C235BE"/>
    <w:rsid w:val="00C3206B"/>
    <w:rsid w:val="00C3583B"/>
    <w:rsid w:val="00C43472"/>
    <w:rsid w:val="00C45D15"/>
    <w:rsid w:val="00C47C4D"/>
    <w:rsid w:val="00C5043A"/>
    <w:rsid w:val="00C62997"/>
    <w:rsid w:val="00C807CA"/>
    <w:rsid w:val="00C90EFA"/>
    <w:rsid w:val="00CA0B40"/>
    <w:rsid w:val="00CA2BF3"/>
    <w:rsid w:val="00CB010E"/>
    <w:rsid w:val="00CB08F6"/>
    <w:rsid w:val="00CC32FE"/>
    <w:rsid w:val="00CC37B9"/>
    <w:rsid w:val="00CC5673"/>
    <w:rsid w:val="00CC5B56"/>
    <w:rsid w:val="00CC5BAA"/>
    <w:rsid w:val="00CD2B83"/>
    <w:rsid w:val="00CD4348"/>
    <w:rsid w:val="00CE057B"/>
    <w:rsid w:val="00CE32AE"/>
    <w:rsid w:val="00CE7E8F"/>
    <w:rsid w:val="00CF44A7"/>
    <w:rsid w:val="00CF4BEA"/>
    <w:rsid w:val="00D04F62"/>
    <w:rsid w:val="00D155F6"/>
    <w:rsid w:val="00D214E4"/>
    <w:rsid w:val="00D22AAD"/>
    <w:rsid w:val="00D230D3"/>
    <w:rsid w:val="00D258C0"/>
    <w:rsid w:val="00D264EB"/>
    <w:rsid w:val="00D27017"/>
    <w:rsid w:val="00D329ED"/>
    <w:rsid w:val="00D3516B"/>
    <w:rsid w:val="00D41CDC"/>
    <w:rsid w:val="00D52D8A"/>
    <w:rsid w:val="00D55328"/>
    <w:rsid w:val="00D57CCF"/>
    <w:rsid w:val="00D60A62"/>
    <w:rsid w:val="00D62BFC"/>
    <w:rsid w:val="00D634E7"/>
    <w:rsid w:val="00D73F1E"/>
    <w:rsid w:val="00D7713A"/>
    <w:rsid w:val="00D83664"/>
    <w:rsid w:val="00D85BD1"/>
    <w:rsid w:val="00D92908"/>
    <w:rsid w:val="00DA1FA1"/>
    <w:rsid w:val="00DA48FD"/>
    <w:rsid w:val="00DA6125"/>
    <w:rsid w:val="00DA6E1C"/>
    <w:rsid w:val="00DB045B"/>
    <w:rsid w:val="00DB2117"/>
    <w:rsid w:val="00DB75EB"/>
    <w:rsid w:val="00DC0A34"/>
    <w:rsid w:val="00DC1FE0"/>
    <w:rsid w:val="00DC45BF"/>
    <w:rsid w:val="00DC70B8"/>
    <w:rsid w:val="00DE2375"/>
    <w:rsid w:val="00DF2FCF"/>
    <w:rsid w:val="00DF43B9"/>
    <w:rsid w:val="00E020DB"/>
    <w:rsid w:val="00E03491"/>
    <w:rsid w:val="00E04EE3"/>
    <w:rsid w:val="00E06907"/>
    <w:rsid w:val="00E114D4"/>
    <w:rsid w:val="00E12A08"/>
    <w:rsid w:val="00E14E56"/>
    <w:rsid w:val="00E15A66"/>
    <w:rsid w:val="00E17C14"/>
    <w:rsid w:val="00E25EC1"/>
    <w:rsid w:val="00E41155"/>
    <w:rsid w:val="00E4567D"/>
    <w:rsid w:val="00E61376"/>
    <w:rsid w:val="00E6145E"/>
    <w:rsid w:val="00E61CD3"/>
    <w:rsid w:val="00E66669"/>
    <w:rsid w:val="00E70FDC"/>
    <w:rsid w:val="00E715FB"/>
    <w:rsid w:val="00E71994"/>
    <w:rsid w:val="00E72F51"/>
    <w:rsid w:val="00E749F8"/>
    <w:rsid w:val="00E77BAF"/>
    <w:rsid w:val="00E82FE3"/>
    <w:rsid w:val="00E9364A"/>
    <w:rsid w:val="00E96761"/>
    <w:rsid w:val="00EB2902"/>
    <w:rsid w:val="00EB3023"/>
    <w:rsid w:val="00EB7137"/>
    <w:rsid w:val="00EB7D42"/>
    <w:rsid w:val="00EC0895"/>
    <w:rsid w:val="00EC28E0"/>
    <w:rsid w:val="00ED1B51"/>
    <w:rsid w:val="00ED499C"/>
    <w:rsid w:val="00ED5319"/>
    <w:rsid w:val="00ED6FF1"/>
    <w:rsid w:val="00ED774B"/>
    <w:rsid w:val="00EE10E8"/>
    <w:rsid w:val="00EE2C19"/>
    <w:rsid w:val="00EE4536"/>
    <w:rsid w:val="00EF35CD"/>
    <w:rsid w:val="00F136E3"/>
    <w:rsid w:val="00F17AAC"/>
    <w:rsid w:val="00F232C1"/>
    <w:rsid w:val="00F23F83"/>
    <w:rsid w:val="00F32AB5"/>
    <w:rsid w:val="00F3557E"/>
    <w:rsid w:val="00F37F15"/>
    <w:rsid w:val="00F417DE"/>
    <w:rsid w:val="00F4334D"/>
    <w:rsid w:val="00F43363"/>
    <w:rsid w:val="00F45B73"/>
    <w:rsid w:val="00F51FD3"/>
    <w:rsid w:val="00F52A53"/>
    <w:rsid w:val="00F5374A"/>
    <w:rsid w:val="00F55392"/>
    <w:rsid w:val="00F55F6F"/>
    <w:rsid w:val="00F604CE"/>
    <w:rsid w:val="00F6708E"/>
    <w:rsid w:val="00F707F5"/>
    <w:rsid w:val="00F8731A"/>
    <w:rsid w:val="00F90720"/>
    <w:rsid w:val="00F94092"/>
    <w:rsid w:val="00FB20DF"/>
    <w:rsid w:val="00FB216B"/>
    <w:rsid w:val="00FB23EF"/>
    <w:rsid w:val="00FB4D27"/>
    <w:rsid w:val="00FB78B6"/>
    <w:rsid w:val="00FC1015"/>
    <w:rsid w:val="00FC7896"/>
    <w:rsid w:val="00FD2412"/>
    <w:rsid w:val="00FE0F05"/>
    <w:rsid w:val="00FE30EE"/>
    <w:rsid w:val="00FE39A4"/>
    <w:rsid w:val="00FE56A9"/>
    <w:rsid w:val="00FE5DEB"/>
    <w:rsid w:val="00FE600B"/>
    <w:rsid w:val="00FE64D5"/>
    <w:rsid w:val="00FF4E1E"/>
    <w:rsid w:val="00FF5B5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99DCB-B5B5-4945-9457-ED5A905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0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Dextrorotatory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en.wikipedia.org/wiki/Levorotatory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Isomers</vt:lpstr>
    </vt:vector>
  </TitlesOfParts>
  <Company>St Cuthbert's College</Company>
  <LinksUpToDate>false</LinksUpToDate>
  <CharactersWithSpaces>2454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http://en.wikipedia.org/wiki/Dextrorotatory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http://en.wikipedia.org/wiki/Levorotatory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Isomers</dc:title>
  <dc:creator>IS Department</dc:creator>
  <cp:lastModifiedBy>McMahon, Michele</cp:lastModifiedBy>
  <cp:revision>7</cp:revision>
  <cp:lastPrinted>2009-08-17T20:26:00Z</cp:lastPrinted>
  <dcterms:created xsi:type="dcterms:W3CDTF">2012-10-12T08:41:00Z</dcterms:created>
  <dcterms:modified xsi:type="dcterms:W3CDTF">2018-06-18T08:36:00Z</dcterms:modified>
</cp:coreProperties>
</file>