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3707" w14:textId="70ACACDB" w:rsidR="005C221C" w:rsidRPr="0092014C" w:rsidRDefault="00C60176" w:rsidP="007C5BAB">
      <w:pPr>
        <w:spacing w:line="276" w:lineRule="auto"/>
        <w:jc w:val="center"/>
        <w:rPr>
          <w:rFonts w:asciiTheme="minorHAnsi" w:hAnsiTheme="minorHAnsi" w:cstheme="minorHAnsi"/>
          <w:color w:val="FF0000"/>
          <w:szCs w:val="24"/>
        </w:rPr>
      </w:pPr>
      <w:r w:rsidRPr="0092014C">
        <w:rPr>
          <w:rFonts w:asciiTheme="minorHAnsi" w:hAnsiTheme="minorHAnsi" w:cstheme="minorHAnsi"/>
          <w:color w:val="FF0000"/>
          <w:szCs w:val="24"/>
        </w:rPr>
        <w:t>Polymerisation reactions</w:t>
      </w:r>
      <w:r w:rsidR="006A5046" w:rsidRPr="0092014C">
        <w:rPr>
          <w:rFonts w:asciiTheme="minorHAnsi" w:hAnsiTheme="minorHAnsi" w:cstheme="minorHAnsi"/>
          <w:color w:val="FF0000"/>
          <w:szCs w:val="24"/>
        </w:rPr>
        <w:t xml:space="preserve"> </w:t>
      </w:r>
      <w:r w:rsidR="00EA74E4" w:rsidRPr="0092014C">
        <w:rPr>
          <w:rFonts w:asciiTheme="minorHAnsi" w:hAnsiTheme="minorHAnsi" w:cstheme="minorHAnsi"/>
          <w:color w:val="FF0000"/>
          <w:szCs w:val="24"/>
        </w:rPr>
        <w:t>(Level 1</w:t>
      </w:r>
      <w:r w:rsidR="006A5046" w:rsidRPr="0092014C">
        <w:rPr>
          <w:rFonts w:asciiTheme="minorHAnsi" w:hAnsiTheme="minorHAnsi" w:cstheme="minorHAnsi"/>
          <w:color w:val="FF0000"/>
          <w:szCs w:val="24"/>
        </w:rPr>
        <w:t>) exam</w:t>
      </w:r>
      <w:r w:rsidR="00355091">
        <w:rPr>
          <w:rFonts w:asciiTheme="minorHAnsi" w:hAnsiTheme="minorHAnsi" w:cstheme="minorHAnsi"/>
          <w:color w:val="FF0000"/>
          <w:szCs w:val="24"/>
        </w:rPr>
        <w:t xml:space="preserve"> </w:t>
      </w:r>
      <w:r w:rsidR="006A5046" w:rsidRPr="0092014C">
        <w:rPr>
          <w:rFonts w:asciiTheme="minorHAnsi" w:hAnsiTheme="minorHAnsi" w:cstheme="minorHAnsi"/>
          <w:color w:val="FF0000"/>
          <w:szCs w:val="24"/>
        </w:rPr>
        <w:t>tips</w:t>
      </w:r>
    </w:p>
    <w:p w14:paraId="40DBCEBA" w14:textId="77777777" w:rsidR="00C25845" w:rsidRPr="0092014C" w:rsidRDefault="00EA74E4" w:rsidP="007C5BAB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92014C">
        <w:rPr>
          <w:rFonts w:asciiTheme="minorHAnsi" w:hAnsiTheme="minorHAnsi" w:cstheme="minorHAnsi"/>
          <w:szCs w:val="24"/>
        </w:rPr>
        <w:sym w:font="Wingdings" w:char="F09F"/>
      </w:r>
      <w:r w:rsidRPr="0092014C">
        <w:rPr>
          <w:rFonts w:asciiTheme="minorHAnsi" w:hAnsiTheme="minorHAnsi" w:cstheme="minorHAnsi"/>
          <w:szCs w:val="24"/>
        </w:rPr>
        <w:t xml:space="preserve">  </w:t>
      </w:r>
      <w:r w:rsidR="0092014C">
        <w:rPr>
          <w:rFonts w:asciiTheme="minorHAnsi" w:hAnsiTheme="minorHAnsi" w:cstheme="minorHAnsi"/>
          <w:color w:val="000000"/>
          <w:szCs w:val="24"/>
        </w:rPr>
        <w:t>P</w:t>
      </w:r>
      <w:r w:rsidR="006E1782" w:rsidRPr="0092014C">
        <w:rPr>
          <w:rFonts w:asciiTheme="minorHAnsi" w:hAnsiTheme="minorHAnsi" w:cstheme="minorHAnsi"/>
          <w:color w:val="000000"/>
          <w:szCs w:val="24"/>
        </w:rPr>
        <w:t>ractise, practise these - particularly polypropene</w:t>
      </w:r>
    </w:p>
    <w:p w14:paraId="4B967E7A" w14:textId="77777777" w:rsidR="006E1782" w:rsidRPr="0092014C" w:rsidRDefault="006E1782" w:rsidP="007C5BAB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92014C">
        <w:rPr>
          <w:rFonts w:asciiTheme="minorHAnsi" w:hAnsiTheme="minorHAnsi" w:cstheme="minorHAnsi"/>
          <w:szCs w:val="24"/>
        </w:rPr>
        <w:sym w:font="Wingdings" w:char="F09F"/>
      </w:r>
      <w:r w:rsidRPr="0092014C">
        <w:rPr>
          <w:rFonts w:asciiTheme="minorHAnsi" w:hAnsiTheme="minorHAnsi" w:cstheme="minorHAnsi"/>
          <w:szCs w:val="24"/>
        </w:rPr>
        <w:t xml:space="preserve">  </w:t>
      </w:r>
      <w:r w:rsidR="0092014C">
        <w:rPr>
          <w:rFonts w:asciiTheme="minorHAnsi" w:hAnsiTheme="minorHAnsi" w:cstheme="minorHAnsi"/>
          <w:color w:val="000000"/>
          <w:szCs w:val="24"/>
        </w:rPr>
        <w:t>P</w:t>
      </w:r>
      <w:r w:rsidRPr="0092014C">
        <w:rPr>
          <w:rFonts w:asciiTheme="minorHAnsi" w:hAnsiTheme="minorHAnsi" w:cstheme="minorHAnsi"/>
          <w:color w:val="000000"/>
          <w:szCs w:val="24"/>
        </w:rPr>
        <w:t>olythene aka polyethene is used in plastic bags</w:t>
      </w:r>
      <w:r w:rsidRPr="0092014C">
        <w:rPr>
          <w:rFonts w:asciiTheme="minorHAnsi" w:hAnsiTheme="minorHAnsi" w:cstheme="minorHAnsi"/>
          <w:szCs w:val="24"/>
        </w:rPr>
        <w:br/>
      </w:r>
      <w:r w:rsidRPr="0092014C">
        <w:rPr>
          <w:rFonts w:asciiTheme="minorHAnsi" w:hAnsiTheme="minorHAnsi" w:cstheme="minorHAnsi"/>
          <w:szCs w:val="24"/>
        </w:rPr>
        <w:sym w:font="Wingdings" w:char="F09F"/>
      </w:r>
      <w:r w:rsidRPr="0092014C">
        <w:rPr>
          <w:rFonts w:asciiTheme="minorHAnsi" w:hAnsiTheme="minorHAnsi" w:cstheme="minorHAnsi"/>
          <w:szCs w:val="24"/>
        </w:rPr>
        <w:t xml:space="preserve">  </w:t>
      </w:r>
      <w:r w:rsidR="0092014C">
        <w:rPr>
          <w:rFonts w:asciiTheme="minorHAnsi" w:hAnsiTheme="minorHAnsi" w:cstheme="minorHAnsi"/>
          <w:color w:val="000000"/>
          <w:szCs w:val="24"/>
        </w:rPr>
        <w:t>P</w:t>
      </w:r>
      <w:r w:rsidRPr="0092014C">
        <w:rPr>
          <w:rFonts w:asciiTheme="minorHAnsi" w:hAnsiTheme="minorHAnsi" w:cstheme="minorHAnsi"/>
          <w:color w:val="000000"/>
          <w:szCs w:val="24"/>
        </w:rPr>
        <w:t xml:space="preserve">olypropene aka </w:t>
      </w:r>
      <w:proofErr w:type="spellStart"/>
      <w:r w:rsidRPr="0092014C">
        <w:rPr>
          <w:rFonts w:asciiTheme="minorHAnsi" w:hAnsiTheme="minorHAnsi" w:cstheme="minorHAnsi"/>
          <w:color w:val="000000"/>
          <w:szCs w:val="24"/>
        </w:rPr>
        <w:t>polypro's</w:t>
      </w:r>
      <w:proofErr w:type="spellEnd"/>
      <w:r w:rsidRPr="0092014C">
        <w:rPr>
          <w:rFonts w:asciiTheme="minorHAnsi" w:hAnsiTheme="minorHAnsi" w:cstheme="minorHAnsi"/>
          <w:color w:val="000000"/>
          <w:szCs w:val="24"/>
        </w:rPr>
        <w:t xml:space="preserve"> is used for thermal clothing and ropes</w:t>
      </w:r>
    </w:p>
    <w:p w14:paraId="677EDE0B" w14:textId="77777777" w:rsidR="0092014C" w:rsidRDefault="006E1782" w:rsidP="00C25845">
      <w:pPr>
        <w:spacing w:line="276" w:lineRule="auto"/>
        <w:rPr>
          <w:rFonts w:asciiTheme="minorHAnsi" w:hAnsiTheme="minorHAnsi" w:cstheme="minorHAnsi"/>
          <w:szCs w:val="24"/>
        </w:rPr>
      </w:pPr>
      <w:r w:rsidRPr="0092014C">
        <w:rPr>
          <w:rFonts w:asciiTheme="minorHAnsi" w:hAnsiTheme="minorHAnsi" w:cstheme="minorHAnsi"/>
          <w:szCs w:val="24"/>
        </w:rPr>
        <w:sym w:font="Wingdings" w:char="F09F"/>
      </w:r>
      <w:r w:rsidRPr="0092014C">
        <w:rPr>
          <w:rFonts w:asciiTheme="minorHAnsi" w:hAnsiTheme="minorHAnsi" w:cstheme="minorHAnsi"/>
          <w:szCs w:val="24"/>
        </w:rPr>
        <w:t xml:space="preserve">  </w:t>
      </w:r>
      <w:r w:rsidR="0092014C">
        <w:rPr>
          <w:rFonts w:asciiTheme="minorHAnsi" w:hAnsiTheme="minorHAnsi" w:cstheme="minorHAnsi"/>
          <w:szCs w:val="24"/>
        </w:rPr>
        <w:t xml:space="preserve">When drawing a polymer you MUST show at least 2 monomers </w:t>
      </w:r>
    </w:p>
    <w:p w14:paraId="09193007" w14:textId="77777777" w:rsidR="0092014C" w:rsidRDefault="0092014C" w:rsidP="00C25845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AND </w:t>
      </w:r>
    </w:p>
    <w:p w14:paraId="265442D4" w14:textId="77777777" w:rsidR="0092014C" w:rsidRDefault="0092014C" w:rsidP="00C25845">
      <w:pPr>
        <w:spacing w:line="276" w:lineRule="auto"/>
        <w:rPr>
          <w:rFonts w:asciiTheme="minorHAnsi" w:hAnsiTheme="minorHAnsi" w:cstheme="minorHAnsi"/>
          <w:szCs w:val="24"/>
          <w:vertAlign w:val="subscript"/>
        </w:rPr>
      </w:pPr>
      <w:r>
        <w:rPr>
          <w:rFonts w:asciiTheme="minorHAnsi" w:hAnsiTheme="minorHAnsi" w:cstheme="minorHAnsi"/>
          <w:szCs w:val="24"/>
        </w:rPr>
        <w:t xml:space="preserve">    inc</w:t>
      </w:r>
      <w:r w:rsidR="006E1782" w:rsidRPr="0092014C">
        <w:rPr>
          <w:rFonts w:asciiTheme="minorHAnsi" w:hAnsiTheme="minorHAnsi" w:cstheme="minorHAnsi"/>
          <w:szCs w:val="24"/>
        </w:rPr>
        <w:t>lude a bracket and little n for your polymer diagrams  (        )</w:t>
      </w:r>
      <w:r w:rsidR="006E1782" w:rsidRPr="0092014C">
        <w:rPr>
          <w:rFonts w:asciiTheme="minorHAnsi" w:hAnsiTheme="minorHAnsi" w:cstheme="minorHAnsi"/>
          <w:szCs w:val="24"/>
          <w:vertAlign w:val="subscript"/>
        </w:rPr>
        <w:t>n</w:t>
      </w:r>
      <w:r>
        <w:rPr>
          <w:rFonts w:asciiTheme="minorHAnsi" w:hAnsiTheme="minorHAnsi" w:cstheme="minorHAnsi"/>
          <w:szCs w:val="24"/>
          <w:vertAlign w:val="subscript"/>
        </w:rPr>
        <w:t xml:space="preserve">  </w:t>
      </w:r>
    </w:p>
    <w:p w14:paraId="09948108" w14:textId="77777777" w:rsidR="006E1782" w:rsidRPr="0092014C" w:rsidRDefault="0092014C" w:rsidP="00C25845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vertAlign w:val="subscript"/>
        </w:rPr>
        <w:t xml:space="preserve">      </w:t>
      </w:r>
      <w:r>
        <w:rPr>
          <w:rFonts w:asciiTheme="minorHAnsi" w:hAnsiTheme="minorHAnsi" w:cstheme="minorHAnsi"/>
          <w:szCs w:val="24"/>
        </w:rPr>
        <w:t>OR  a squiggly line at either end of the polymer ~C chain~</w:t>
      </w:r>
    </w:p>
    <w:p w14:paraId="2126C45C" w14:textId="77777777" w:rsidR="00C25845" w:rsidRPr="0092014C" w:rsidRDefault="00C25845" w:rsidP="00B90707">
      <w:pPr>
        <w:spacing w:after="240"/>
        <w:rPr>
          <w:rFonts w:asciiTheme="minorHAnsi" w:eastAsia="Times New Roman" w:hAnsiTheme="minorHAnsi" w:cstheme="minorHAnsi"/>
          <w:szCs w:val="24"/>
          <w:lang w:eastAsia="en-NZ"/>
        </w:rPr>
      </w:pPr>
      <w:r w:rsidRPr="0092014C">
        <w:rPr>
          <w:rFonts w:asciiTheme="minorHAnsi" w:hAnsiTheme="minorHAnsi" w:cstheme="minorHAnsi"/>
          <w:szCs w:val="24"/>
        </w:rPr>
        <w:sym w:font="Wingdings" w:char="F09F"/>
      </w:r>
      <w:r w:rsidRPr="0092014C">
        <w:rPr>
          <w:rFonts w:asciiTheme="minorHAnsi" w:hAnsiTheme="minorHAnsi" w:cstheme="minorHAnsi"/>
          <w:szCs w:val="24"/>
        </w:rPr>
        <w:t xml:space="preserve">  </w:t>
      </w:r>
      <w:r w:rsidR="0092014C">
        <w:rPr>
          <w:rFonts w:asciiTheme="minorHAnsi" w:eastAsia="Times New Roman" w:hAnsiTheme="minorHAnsi" w:cstheme="minorHAnsi"/>
          <w:szCs w:val="24"/>
          <w:lang w:eastAsia="en-NZ"/>
        </w:rPr>
        <w:t>C</w:t>
      </w:r>
      <w:r w:rsidRPr="0092014C">
        <w:rPr>
          <w:rFonts w:asciiTheme="minorHAnsi" w:eastAsia="Times New Roman" w:hAnsiTheme="minorHAnsi" w:cstheme="minorHAnsi"/>
          <w:szCs w:val="24"/>
          <w:lang w:eastAsia="en-NZ"/>
        </w:rPr>
        <w:t>onditions required for polymerisation are heat, pressure and a catalyst</w:t>
      </w:r>
    </w:p>
    <w:tbl>
      <w:tblPr>
        <w:tblStyle w:val="TableGrid"/>
        <w:tblW w:w="10433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6747"/>
      </w:tblGrid>
      <w:tr w:rsidR="00035DEA" w:rsidRPr="0092014C" w14:paraId="6D012F80" w14:textId="77777777" w:rsidTr="0092014C">
        <w:trPr>
          <w:jc w:val="center"/>
        </w:trPr>
        <w:tc>
          <w:tcPr>
            <w:tcW w:w="1844" w:type="dxa"/>
          </w:tcPr>
          <w:p w14:paraId="6747B697" w14:textId="77777777" w:rsidR="00035DEA" w:rsidRPr="0092014C" w:rsidRDefault="0092014C" w:rsidP="00C2584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  <w:t>T</w:t>
            </w:r>
            <w:r w:rsidR="00035DEA" w:rsidRPr="0092014C"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  <w:t>ype of plastic</w:t>
            </w:r>
          </w:p>
        </w:tc>
        <w:tc>
          <w:tcPr>
            <w:tcW w:w="1842" w:type="dxa"/>
          </w:tcPr>
          <w:p w14:paraId="4534AF66" w14:textId="77777777" w:rsidR="00035DEA" w:rsidRPr="0092014C" w:rsidRDefault="0092014C" w:rsidP="00C2584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  <w:t>E</w:t>
            </w:r>
            <w:r w:rsidR="00035DEA" w:rsidRPr="0092014C"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  <w:t>veryday uses</w:t>
            </w:r>
          </w:p>
        </w:tc>
        <w:tc>
          <w:tcPr>
            <w:tcW w:w="6747" w:type="dxa"/>
          </w:tcPr>
          <w:p w14:paraId="1139AF27" w14:textId="77777777" w:rsidR="00035DEA" w:rsidRPr="0092014C" w:rsidRDefault="0092014C" w:rsidP="00C25845">
            <w:pPr>
              <w:spacing w:line="276" w:lineRule="auto"/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  <w:t>R</w:t>
            </w:r>
            <w:r w:rsidR="00035DEA" w:rsidRPr="0092014C"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  <w:t>elated to chemical or physical properties</w:t>
            </w:r>
          </w:p>
        </w:tc>
      </w:tr>
      <w:tr w:rsidR="00035DEA" w:rsidRPr="0092014C" w14:paraId="19F66C4D" w14:textId="77777777" w:rsidTr="0092014C">
        <w:trPr>
          <w:jc w:val="center"/>
        </w:trPr>
        <w:tc>
          <w:tcPr>
            <w:tcW w:w="1844" w:type="dxa"/>
          </w:tcPr>
          <w:p w14:paraId="61883483" w14:textId="77777777" w:rsidR="00035DEA" w:rsidRPr="0092014C" w:rsidRDefault="00035DEA" w:rsidP="00035D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polyethene</w:t>
            </w:r>
          </w:p>
          <w:p w14:paraId="41537EE6" w14:textId="77777777" w:rsidR="00035DEA" w:rsidRPr="0092014C" w:rsidRDefault="00035DEA" w:rsidP="00035D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i/>
                <w:szCs w:val="24"/>
                <w:lang w:eastAsia="en-NZ"/>
              </w:rPr>
              <w:t>(polythene)</w:t>
            </w:r>
          </w:p>
        </w:tc>
        <w:tc>
          <w:tcPr>
            <w:tcW w:w="1842" w:type="dxa"/>
          </w:tcPr>
          <w:p w14:paraId="3B381A51" w14:textId="77777777" w:rsidR="00035DEA" w:rsidRPr="0092014C" w:rsidRDefault="0092014C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C9EA54" wp14:editId="6B2F74C0">
                      <wp:simplePos x="0" y="0"/>
                      <wp:positionH relativeFrom="column">
                        <wp:posOffset>812260</wp:posOffset>
                      </wp:positionH>
                      <wp:positionV relativeFrom="paragraph">
                        <wp:posOffset>37465</wp:posOffset>
                      </wp:positionV>
                      <wp:extent cx="232913" cy="767751"/>
                      <wp:effectExtent l="0" t="0" r="15240" b="1333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767751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B1AC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63.95pt;margin-top:2.95pt;width:18.35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" adj="546" strokecolor="black [3213]" strokeweight="1.5pt"/>
                  </w:pict>
                </mc:Fallback>
              </mc:AlternateContent>
            </w:r>
            <w:r w:rsidR="00035DEA"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glad wrap</w:t>
            </w:r>
          </w:p>
          <w:p w14:paraId="72566A51" w14:textId="77777777" w:rsidR="00F8070C" w:rsidRPr="0092014C" w:rsidRDefault="00F8070C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carrier bags</w:t>
            </w:r>
          </w:p>
          <w:p w14:paraId="78399DE8" w14:textId="77777777" w:rsidR="00035DEA" w:rsidRPr="0092014C" w:rsidRDefault="00035DEA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lunch boxes</w:t>
            </w:r>
          </w:p>
          <w:p w14:paraId="556BD07B" w14:textId="77777777" w:rsidR="00035DEA" w:rsidRPr="0092014C" w:rsidRDefault="00035DEA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plastic bottles</w:t>
            </w:r>
          </w:p>
        </w:tc>
        <w:tc>
          <w:tcPr>
            <w:tcW w:w="6747" w:type="dxa"/>
          </w:tcPr>
          <w:p w14:paraId="2429DA9F" w14:textId="77777777" w:rsidR="00035DEA" w:rsidRPr="0092014C" w:rsidRDefault="00035DEA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lightweight</w:t>
            </w:r>
          </w:p>
          <w:p w14:paraId="74B4DABA" w14:textId="77777777" w:rsidR="00B90707" w:rsidRPr="0092014C" w:rsidRDefault="00B90707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low chemical reactivity</w:t>
            </w:r>
          </w:p>
          <w:p w14:paraId="59381106" w14:textId="77777777" w:rsidR="00F8070C" w:rsidRPr="0092014C" w:rsidRDefault="00F8070C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 xml:space="preserve">insoluble in </w:t>
            </w:r>
            <w:r w:rsidR="00035DEA"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water</w:t>
            </w:r>
          </w:p>
          <w:p w14:paraId="56F1EBF8" w14:textId="77777777" w:rsidR="00035DEA" w:rsidRPr="0092014C" w:rsidRDefault="00F8070C" w:rsidP="00F8070C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during manufacture it can be moulded into many different shapes</w:t>
            </w:r>
            <w:r w:rsidR="00035DEA"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 xml:space="preserve"> </w:t>
            </w:r>
          </w:p>
        </w:tc>
      </w:tr>
      <w:tr w:rsidR="00035DEA" w:rsidRPr="0092014C" w14:paraId="18ACD1A9" w14:textId="77777777" w:rsidTr="0092014C">
        <w:trPr>
          <w:jc w:val="center"/>
        </w:trPr>
        <w:tc>
          <w:tcPr>
            <w:tcW w:w="1844" w:type="dxa"/>
          </w:tcPr>
          <w:p w14:paraId="1DA58C55" w14:textId="77777777" w:rsidR="00035DEA" w:rsidRPr="0092014C" w:rsidRDefault="00035DEA" w:rsidP="00035D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 xml:space="preserve">polypropene </w:t>
            </w:r>
            <w:r w:rsidRPr="0092014C">
              <w:rPr>
                <w:rFonts w:asciiTheme="minorHAnsi" w:eastAsia="Times New Roman" w:hAnsiTheme="minorHAnsi" w:cstheme="minorHAnsi"/>
                <w:i/>
                <w:szCs w:val="24"/>
                <w:lang w:eastAsia="en-NZ"/>
              </w:rPr>
              <w:t>(polypropylene)</w:t>
            </w:r>
          </w:p>
        </w:tc>
        <w:tc>
          <w:tcPr>
            <w:tcW w:w="1842" w:type="dxa"/>
          </w:tcPr>
          <w:p w14:paraId="730561DB" w14:textId="77777777" w:rsidR="00035DEA" w:rsidRPr="0092014C" w:rsidRDefault="00F8070C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milk crates</w:t>
            </w:r>
          </w:p>
          <w:p w14:paraId="30880B9D" w14:textId="77777777" w:rsidR="00F8070C" w:rsidRPr="0092014C" w:rsidRDefault="00F8070C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thermal clothing</w:t>
            </w:r>
          </w:p>
          <w:p w14:paraId="6E326604" w14:textId="77777777" w:rsidR="00F8070C" w:rsidRPr="0092014C" w:rsidRDefault="00F8070C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ropes used in water</w:t>
            </w:r>
          </w:p>
          <w:p w14:paraId="1E809B72" w14:textId="77777777" w:rsidR="00B90707" w:rsidRPr="0092014C" w:rsidRDefault="00B90707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garden chairs</w:t>
            </w:r>
          </w:p>
        </w:tc>
        <w:tc>
          <w:tcPr>
            <w:tcW w:w="6747" w:type="dxa"/>
          </w:tcPr>
          <w:p w14:paraId="46D81EC8" w14:textId="77777777" w:rsidR="00035DEA" w:rsidRPr="0092014C" w:rsidRDefault="00F8070C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lightweight</w:t>
            </w:r>
            <w:r w:rsidR="00B90707"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, strong</w:t>
            </w:r>
          </w:p>
          <w:p w14:paraId="6C21CB9A" w14:textId="77777777" w:rsidR="00F8070C" w:rsidRPr="0092014C" w:rsidRDefault="00B90707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low chemical reactivity, insulator</w:t>
            </w:r>
          </w:p>
          <w:p w14:paraId="678CB0D4" w14:textId="77777777" w:rsidR="00F8070C" w:rsidRPr="0092014C" w:rsidRDefault="00F8070C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lightweight &amp; unreactive with water (but degrades in sunlight/UV)</w:t>
            </w:r>
          </w:p>
          <w:p w14:paraId="1B68A5C9" w14:textId="77777777" w:rsidR="00B90707" w:rsidRPr="0092014C" w:rsidRDefault="00B90707" w:rsidP="00C25845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92014C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 xml:space="preserve">does not react with air/water/decomposer organisms, recyclable </w:t>
            </w:r>
          </w:p>
        </w:tc>
      </w:tr>
    </w:tbl>
    <w:p w14:paraId="38F3F85E" w14:textId="77777777" w:rsidR="00035DEA" w:rsidRPr="0092014C" w:rsidRDefault="00035DEA" w:rsidP="007C5BAB">
      <w:pPr>
        <w:rPr>
          <w:rFonts w:asciiTheme="minorHAnsi" w:eastAsia="Times New Roman" w:hAnsiTheme="minorHAnsi" w:cstheme="minorHAnsi"/>
          <w:szCs w:val="24"/>
          <w:lang w:eastAsia="en-NZ"/>
        </w:rPr>
      </w:pPr>
    </w:p>
    <w:p w14:paraId="028BFBEE" w14:textId="77777777" w:rsidR="00957701" w:rsidRPr="0092014C" w:rsidRDefault="006E1782" w:rsidP="00C25845">
      <w:pPr>
        <w:rPr>
          <w:rFonts w:asciiTheme="minorHAnsi" w:hAnsiTheme="minorHAnsi" w:cstheme="minorHAnsi"/>
          <w:color w:val="FF0000"/>
          <w:szCs w:val="24"/>
        </w:rPr>
      </w:pPr>
      <w:r w:rsidRPr="0092014C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14:paraId="4F4C7B67" w14:textId="77777777" w:rsidR="006E7C75" w:rsidRPr="0092014C" w:rsidRDefault="0092014C" w:rsidP="00C2584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C63D1A" w:rsidRPr="0092014C">
        <w:rPr>
          <w:rFonts w:asciiTheme="minorHAnsi" w:hAnsiTheme="minorHAnsi" w:cstheme="minorHAnsi"/>
          <w:szCs w:val="24"/>
        </w:rPr>
        <w:t>ractis</w:t>
      </w:r>
      <w:r w:rsidR="006E1782" w:rsidRPr="0092014C">
        <w:rPr>
          <w:rFonts w:asciiTheme="minorHAnsi" w:hAnsiTheme="minorHAnsi" w:cstheme="minorHAnsi"/>
          <w:szCs w:val="24"/>
        </w:rPr>
        <w:t>e POLYPROPENE, ensure you can draw it correct</w:t>
      </w:r>
      <w:r w:rsidR="0036768F" w:rsidRPr="0092014C">
        <w:rPr>
          <w:rFonts w:asciiTheme="minorHAnsi" w:hAnsiTheme="minorHAnsi" w:cstheme="minorHAnsi"/>
          <w:szCs w:val="24"/>
        </w:rPr>
        <w:t>l</w:t>
      </w:r>
      <w:r w:rsidR="006E1782" w:rsidRPr="0092014C">
        <w:rPr>
          <w:rFonts w:asciiTheme="minorHAnsi" w:hAnsiTheme="minorHAnsi" w:cstheme="minorHAnsi"/>
          <w:szCs w:val="24"/>
        </w:rPr>
        <w:t>y</w:t>
      </w:r>
    </w:p>
    <w:p w14:paraId="44270320" w14:textId="77777777" w:rsidR="00035DEA" w:rsidRPr="0092014C" w:rsidRDefault="0092014C" w:rsidP="00C2584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035DEA" w:rsidRPr="0092014C">
        <w:rPr>
          <w:rFonts w:asciiTheme="minorHAnsi" w:hAnsiTheme="minorHAnsi" w:cstheme="minorHAnsi"/>
          <w:szCs w:val="24"/>
        </w:rPr>
        <w:t xml:space="preserve">e sure to link the </w:t>
      </w:r>
      <w:r w:rsidR="003B0F84" w:rsidRPr="0092014C">
        <w:rPr>
          <w:rFonts w:asciiTheme="minorHAnsi" w:hAnsiTheme="minorHAnsi" w:cstheme="minorHAnsi"/>
          <w:szCs w:val="24"/>
        </w:rPr>
        <w:t>everyday use to a property of the polymer</w:t>
      </w:r>
    </w:p>
    <w:p w14:paraId="27AFB1E7" w14:textId="77777777" w:rsidR="00462FBC" w:rsidRPr="0092014C" w:rsidRDefault="0092014C" w:rsidP="00C25845">
      <w:pPr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462FBC" w:rsidRPr="0092014C">
        <w:rPr>
          <w:rFonts w:asciiTheme="minorHAnsi" w:hAnsiTheme="minorHAnsi" w:cstheme="minorHAnsi"/>
          <w:szCs w:val="24"/>
        </w:rPr>
        <w:t xml:space="preserve">on’t bother learning/drawing/naming extras this year, stick with what is required, </w:t>
      </w:r>
      <w:r w:rsidR="00462FBC" w:rsidRPr="0092014C">
        <w:rPr>
          <w:rFonts w:asciiTheme="minorHAnsi" w:hAnsiTheme="minorHAnsi" w:cstheme="minorHAnsi"/>
          <w:szCs w:val="24"/>
          <w:u w:val="single"/>
        </w:rPr>
        <w:t>polyethene /polythene</w:t>
      </w:r>
      <w:r w:rsidR="00462FBC" w:rsidRPr="0092014C">
        <w:rPr>
          <w:rFonts w:asciiTheme="minorHAnsi" w:hAnsiTheme="minorHAnsi" w:cstheme="minorHAnsi"/>
          <w:szCs w:val="24"/>
        </w:rPr>
        <w:t xml:space="preserve"> and </w:t>
      </w:r>
      <w:r w:rsidR="00462FBC" w:rsidRPr="0092014C">
        <w:rPr>
          <w:rFonts w:asciiTheme="minorHAnsi" w:hAnsiTheme="minorHAnsi" w:cstheme="minorHAnsi"/>
          <w:szCs w:val="24"/>
          <w:u w:val="single"/>
        </w:rPr>
        <w:t>polypropene /polypropylene</w:t>
      </w:r>
      <w:r w:rsidR="00462FBC" w:rsidRPr="0092014C">
        <w:rPr>
          <w:rFonts w:asciiTheme="minorHAnsi" w:hAnsiTheme="minorHAnsi" w:cstheme="minorHAnsi"/>
          <w:szCs w:val="24"/>
        </w:rPr>
        <w:t xml:space="preserve"> only!</w:t>
      </w:r>
    </w:p>
    <w:p w14:paraId="1A48A524" w14:textId="77777777" w:rsidR="006E7C75" w:rsidRPr="0092014C" w:rsidRDefault="006E7C75" w:rsidP="00E92675">
      <w:pPr>
        <w:jc w:val="center"/>
        <w:rPr>
          <w:rFonts w:asciiTheme="minorHAnsi" w:hAnsiTheme="minorHAnsi" w:cstheme="minorHAnsi"/>
          <w:b/>
          <w:color w:val="FF0000"/>
          <w:sz w:val="22"/>
        </w:rPr>
      </w:pPr>
    </w:p>
    <w:p w14:paraId="6FF40EB9" w14:textId="77777777" w:rsidR="0095279C" w:rsidRPr="0092014C" w:rsidRDefault="0095279C" w:rsidP="00E92675">
      <w:pPr>
        <w:rPr>
          <w:rFonts w:asciiTheme="minorHAnsi" w:hAnsiTheme="minorHAnsi" w:cstheme="minorHAnsi"/>
          <w:color w:val="FF0000"/>
          <w:sz w:val="22"/>
        </w:rPr>
      </w:pPr>
    </w:p>
    <w:p w14:paraId="00E5B557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076A6DE7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1906D93D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36C8BF7B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4E66AA5C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53A27751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1AC84DD9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115F3522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0C860EC7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0DF1AF54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0BDFE47D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274D4104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59C3F35E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4D5C50D6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69960CF6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3C7C36CC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044F0C80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679F3C8D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62E2D3F3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32E9EC3E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5318CDA1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799581C9" w14:textId="77777777" w:rsidR="006E7C75" w:rsidRPr="0092014C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77A0F639" w14:textId="77777777" w:rsidR="006E1782" w:rsidRPr="0092014C" w:rsidRDefault="006E1782" w:rsidP="00E92675">
      <w:pPr>
        <w:rPr>
          <w:rFonts w:asciiTheme="minorHAnsi" w:hAnsiTheme="minorHAnsi" w:cstheme="minorHAnsi"/>
          <w:color w:val="FF0000"/>
          <w:sz w:val="22"/>
        </w:rPr>
      </w:pPr>
    </w:p>
    <w:p w14:paraId="7512F2CC" w14:textId="77777777" w:rsidR="00C25845" w:rsidRPr="0092014C" w:rsidRDefault="00C25845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2F97351" w14:textId="5D1ABB70" w:rsidR="0095279C" w:rsidRPr="00191FCA" w:rsidRDefault="00191FCA" w:rsidP="0095279C">
      <w:pPr>
        <w:jc w:val="right"/>
        <w:rPr>
          <w:rFonts w:asciiTheme="minorHAnsi" w:hAnsiTheme="minorHAnsi" w:cstheme="minorHAnsi"/>
          <w:color w:val="0070C0"/>
          <w:sz w:val="20"/>
          <w:szCs w:val="20"/>
        </w:rPr>
      </w:pPr>
      <w:r w:rsidRPr="00191FCA">
        <w:rPr>
          <w:rFonts w:asciiTheme="minorHAnsi" w:hAnsiTheme="minorHAnsi" w:cstheme="minorHAnsi"/>
          <w:color w:val="0070C0"/>
          <w:sz w:val="20"/>
          <w:szCs w:val="20"/>
        </w:rPr>
        <w:t>©</w:t>
      </w:r>
      <w:r w:rsidR="0092014C" w:rsidRPr="00191FCA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hyperlink r:id="rId4" w:history="1">
        <w:r w:rsidR="0092014C" w:rsidRPr="00191FCA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https://www.chemical-minds.com</w:t>
        </w:r>
      </w:hyperlink>
    </w:p>
    <w:sectPr w:rsidR="0095279C" w:rsidRPr="00191FCA" w:rsidSect="00462FB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13AFC"/>
    <w:rsid w:val="00035DEA"/>
    <w:rsid w:val="00094FAF"/>
    <w:rsid w:val="00191FCA"/>
    <w:rsid w:val="00254E66"/>
    <w:rsid w:val="0027289A"/>
    <w:rsid w:val="00322C56"/>
    <w:rsid w:val="00355091"/>
    <w:rsid w:val="0036768F"/>
    <w:rsid w:val="003B0F84"/>
    <w:rsid w:val="00445D4A"/>
    <w:rsid w:val="00462FBC"/>
    <w:rsid w:val="005C221C"/>
    <w:rsid w:val="006A5046"/>
    <w:rsid w:val="006C436F"/>
    <w:rsid w:val="006E1782"/>
    <w:rsid w:val="006E7C75"/>
    <w:rsid w:val="007C5BAB"/>
    <w:rsid w:val="008F6BE3"/>
    <w:rsid w:val="00915EC0"/>
    <w:rsid w:val="0092014C"/>
    <w:rsid w:val="0095279C"/>
    <w:rsid w:val="00957701"/>
    <w:rsid w:val="00B419F2"/>
    <w:rsid w:val="00B90707"/>
    <w:rsid w:val="00BF2608"/>
    <w:rsid w:val="00C201D6"/>
    <w:rsid w:val="00C25845"/>
    <w:rsid w:val="00C60176"/>
    <w:rsid w:val="00C63D1A"/>
    <w:rsid w:val="00C85449"/>
    <w:rsid w:val="00D25D07"/>
    <w:rsid w:val="00D84C51"/>
    <w:rsid w:val="00DA3AED"/>
    <w:rsid w:val="00E368BE"/>
    <w:rsid w:val="00E92675"/>
    <w:rsid w:val="00EA74E4"/>
    <w:rsid w:val="00F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C1F9"/>
  <w15:docId w15:val="{FDB4A81F-66DF-42E9-A562-F74615B3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16</cp:revision>
  <cp:lastPrinted>2019-09-11T22:23:00Z</cp:lastPrinted>
  <dcterms:created xsi:type="dcterms:W3CDTF">2014-06-16T05:36:00Z</dcterms:created>
  <dcterms:modified xsi:type="dcterms:W3CDTF">2023-08-08T04:01:00Z</dcterms:modified>
</cp:coreProperties>
</file>