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74DB" w14:textId="3A702B28" w:rsidR="003C1537" w:rsidRPr="001D34D0" w:rsidRDefault="003A6DDD" w:rsidP="003C1537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</w:t>
      </w:r>
      <w:r w:rsidR="00243D0B" w:rsidRPr="001D34D0">
        <w:rPr>
          <w:rStyle w:val="Strong"/>
          <w:sz w:val="28"/>
          <w:szCs w:val="28"/>
        </w:rPr>
        <w:t>roperties</w:t>
      </w:r>
      <w:r w:rsidR="003C1537" w:rsidRPr="001D34D0">
        <w:rPr>
          <w:rStyle w:val="Strong"/>
          <w:sz w:val="28"/>
          <w:szCs w:val="28"/>
        </w:rPr>
        <w:t xml:space="preserve"> of carbon compounds</w:t>
      </w:r>
    </w:p>
    <w:p w14:paraId="0DD1AC69" w14:textId="77777777" w:rsidR="002B7848" w:rsidRPr="003E1439" w:rsidRDefault="002B7848" w:rsidP="00E86031">
      <w:pPr>
        <w:jc w:val="center"/>
        <w:rPr>
          <w:rStyle w:val="Strong"/>
          <w:b w:val="0"/>
        </w:rPr>
      </w:pPr>
    </w:p>
    <w:p w14:paraId="3492A30C" w14:textId="77777777" w:rsidR="003A6DDD" w:rsidRPr="003A6DDD" w:rsidRDefault="003A6DDD" w:rsidP="003E1439">
      <w:pPr>
        <w:pStyle w:val="Pa21"/>
        <w:ind w:left="1120" w:hanging="1120"/>
        <w:rPr>
          <w:b/>
          <w:color w:val="221E1F"/>
          <w:szCs w:val="24"/>
        </w:rPr>
      </w:pPr>
      <w:r w:rsidRPr="003A6DDD">
        <w:rPr>
          <w:b/>
          <w:color w:val="221E1F"/>
          <w:szCs w:val="24"/>
        </w:rPr>
        <w:t>2019</w:t>
      </w:r>
    </w:p>
    <w:p w14:paraId="5EDAFB3C" w14:textId="30F9C718" w:rsidR="003A6DDD" w:rsidRPr="003A6DDD" w:rsidRDefault="003A6DDD" w:rsidP="003E1439">
      <w:pPr>
        <w:pStyle w:val="Pa21"/>
        <w:ind w:left="1120" w:hanging="1120"/>
        <w:rPr>
          <w:b/>
          <w:color w:val="221E1F"/>
          <w:szCs w:val="24"/>
          <w:u w:val="single"/>
        </w:rPr>
      </w:pPr>
      <w:r w:rsidRPr="003A6DDD">
        <w:rPr>
          <w:b/>
          <w:bCs/>
          <w:color w:val="221E1F"/>
        </w:rPr>
        <w:t>1.</w:t>
      </w:r>
      <w:r>
        <w:rPr>
          <w:color w:val="221E1F"/>
        </w:rPr>
        <w:t xml:space="preserve"> </w:t>
      </w:r>
      <w:r w:rsidRPr="003A6DDD">
        <w:rPr>
          <w:color w:val="221E1F"/>
          <w:szCs w:val="24"/>
        </w:rPr>
        <w:t>The tables below show the boiling points of some alkanes and alkenes.</w:t>
      </w:r>
    </w:p>
    <w:p w14:paraId="1D220B86" w14:textId="2287C6D9" w:rsidR="003A6DDD" w:rsidRDefault="003A6DDD" w:rsidP="003A6DDD">
      <w:pPr>
        <w:pStyle w:val="Pa21"/>
        <w:ind w:left="1120" w:hanging="1120"/>
        <w:jc w:val="center"/>
        <w:rPr>
          <w:b/>
          <w:color w:val="221E1F"/>
          <w:u w:val="single"/>
        </w:rPr>
      </w:pPr>
      <w:r w:rsidRPr="003A6DDD">
        <w:rPr>
          <w:b/>
          <w:noProof/>
          <w:color w:val="221E1F"/>
          <w:u w:val="single"/>
        </w:rPr>
        <w:drawing>
          <wp:inline distT="0" distB="0" distL="0" distR="0" wp14:anchorId="469345CA" wp14:editId="04804AC2">
            <wp:extent cx="5065395" cy="1744345"/>
            <wp:effectExtent l="0" t="0" r="19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829C" w14:textId="77777777" w:rsidR="003A6DDD" w:rsidRDefault="003A6DDD" w:rsidP="003A6DDD">
      <w:pPr>
        <w:pStyle w:val="Pa16"/>
        <w:ind w:left="1120" w:hanging="1120"/>
        <w:rPr>
          <w:color w:val="221E1F"/>
        </w:rPr>
      </w:pPr>
    </w:p>
    <w:p w14:paraId="3EFCAD37" w14:textId="5B76AFE3" w:rsidR="003A6DDD" w:rsidRPr="003A6DDD" w:rsidRDefault="003A6DDD" w:rsidP="003A6DDD">
      <w:pPr>
        <w:pStyle w:val="Pa16"/>
        <w:ind w:left="1120" w:hanging="1120"/>
        <w:rPr>
          <w:color w:val="221E1F"/>
          <w:szCs w:val="24"/>
        </w:rPr>
      </w:pPr>
      <w:r w:rsidRPr="003A6DDD">
        <w:rPr>
          <w:color w:val="221E1F"/>
          <w:szCs w:val="24"/>
        </w:rPr>
        <w:t>(</w:t>
      </w:r>
      <w:proofErr w:type="spellStart"/>
      <w:r w:rsidRPr="003A6DDD">
        <w:rPr>
          <w:color w:val="221E1F"/>
          <w:szCs w:val="24"/>
        </w:rPr>
        <w:t>i</w:t>
      </w:r>
      <w:proofErr w:type="spellEnd"/>
      <w:r w:rsidRPr="003A6DDD">
        <w:rPr>
          <w:color w:val="221E1F"/>
          <w:szCs w:val="24"/>
        </w:rPr>
        <w:t>) What is the relationship between the number of carbon atoms in an alkane molecule and the boiling point</w:t>
      </w:r>
    </w:p>
    <w:p w14:paraId="7CA206A6" w14:textId="4FC47656" w:rsidR="003A6DDD" w:rsidRPr="003A6DDD" w:rsidRDefault="003A6DDD" w:rsidP="003A6DDD">
      <w:pPr>
        <w:pStyle w:val="Pa16"/>
        <w:ind w:left="1120" w:hanging="1120"/>
        <w:rPr>
          <w:color w:val="221E1F"/>
          <w:szCs w:val="24"/>
        </w:rPr>
      </w:pPr>
      <w:r w:rsidRPr="003A6DDD">
        <w:rPr>
          <w:color w:val="221E1F"/>
          <w:szCs w:val="24"/>
        </w:rPr>
        <w:t xml:space="preserve">of the alkane molecule? </w:t>
      </w:r>
    </w:p>
    <w:p w14:paraId="2D1AA95A" w14:textId="796B525B" w:rsidR="003A6DDD" w:rsidRPr="003A6DDD" w:rsidRDefault="003A6DDD" w:rsidP="003A6DDD">
      <w:pPr>
        <w:pStyle w:val="Default"/>
        <w:rPr>
          <w:color w:val="221E1F"/>
          <w:szCs w:val="24"/>
        </w:rPr>
      </w:pPr>
      <w:r w:rsidRPr="003A6DDD">
        <w:rPr>
          <w:color w:val="221E1F"/>
          <w:szCs w:val="24"/>
        </w:rPr>
        <w:t>You should use information in the table above to explain your answer.</w:t>
      </w:r>
    </w:p>
    <w:p w14:paraId="25436D6A" w14:textId="6A85A5EF" w:rsidR="003A6DDD" w:rsidRPr="003A6DDD" w:rsidRDefault="003A6DDD" w:rsidP="003A6DDD">
      <w:pPr>
        <w:pStyle w:val="Default"/>
        <w:rPr>
          <w:color w:val="221E1F"/>
          <w:szCs w:val="24"/>
        </w:rPr>
      </w:pPr>
      <w:r w:rsidRPr="003A6DDD">
        <w:rPr>
          <w:color w:val="221E1F"/>
          <w:szCs w:val="24"/>
        </w:rPr>
        <w:t>(ii) What does the information in the tables above show about any similarities and differences in the boiling points of alkanes compared to alkenes?</w:t>
      </w:r>
    </w:p>
    <w:p w14:paraId="0FFC8122" w14:textId="243BA0E9" w:rsidR="003A6DDD" w:rsidRDefault="003A6DDD" w:rsidP="003A6DDD">
      <w:pPr>
        <w:pStyle w:val="Default"/>
        <w:rPr>
          <w:lang w:val="en-US"/>
        </w:rPr>
      </w:pPr>
    </w:p>
    <w:p w14:paraId="4D26B10B" w14:textId="77777777" w:rsidR="003A6DDD" w:rsidRPr="003A6DDD" w:rsidRDefault="003A6DDD" w:rsidP="003A6DDD">
      <w:pPr>
        <w:pStyle w:val="Pa14"/>
        <w:ind w:left="560" w:hanging="560"/>
        <w:rPr>
          <w:color w:val="000000"/>
          <w:szCs w:val="24"/>
        </w:rPr>
      </w:pPr>
      <w:r w:rsidRPr="003A6DDD">
        <w:rPr>
          <w:b/>
          <w:bCs/>
          <w:szCs w:val="24"/>
          <w:lang w:val="en-US"/>
        </w:rPr>
        <w:t>2.</w:t>
      </w:r>
      <w:r w:rsidRPr="003A6DDD">
        <w:rPr>
          <w:szCs w:val="24"/>
          <w:lang w:val="en-US"/>
        </w:rPr>
        <w:t xml:space="preserve"> </w:t>
      </w:r>
      <w:r w:rsidRPr="003A6DDD">
        <w:rPr>
          <w:color w:val="000000"/>
          <w:szCs w:val="24"/>
        </w:rPr>
        <w:t xml:space="preserve">The following table shows selected data for the </w:t>
      </w:r>
      <w:proofErr w:type="gramStart"/>
      <w:r w:rsidRPr="003A6DDD">
        <w:rPr>
          <w:color w:val="000000"/>
          <w:szCs w:val="24"/>
        </w:rPr>
        <w:t>compounds</w:t>
      </w:r>
      <w:proofErr w:type="gramEnd"/>
      <w:r w:rsidRPr="003A6DDD">
        <w:rPr>
          <w:color w:val="000000"/>
          <w:szCs w:val="24"/>
        </w:rPr>
        <w:t xml:space="preserve"> methanol, ethanol, and propene. </w:t>
      </w:r>
    </w:p>
    <w:p w14:paraId="1E98D161" w14:textId="0F2F60DC" w:rsidR="003A6DDD" w:rsidRPr="003A6DDD" w:rsidRDefault="003A6DDD" w:rsidP="003A6DDD">
      <w:pPr>
        <w:pStyle w:val="Default"/>
        <w:rPr>
          <w:color w:val="221E1F"/>
          <w:szCs w:val="24"/>
        </w:rPr>
      </w:pPr>
      <w:r w:rsidRPr="003A6DDD">
        <w:rPr>
          <w:color w:val="221E1F"/>
          <w:szCs w:val="24"/>
        </w:rPr>
        <w:t>Compare and contrast the data in the table, with reference to the type of organic compound and your knowledge of the structure and chemical properties of the compounds.</w:t>
      </w:r>
    </w:p>
    <w:p w14:paraId="27A397B0" w14:textId="30731EAE" w:rsidR="003A6DDD" w:rsidRPr="003A6DDD" w:rsidRDefault="003A6DDD" w:rsidP="003A6DDD">
      <w:pPr>
        <w:pStyle w:val="Default"/>
        <w:jc w:val="center"/>
        <w:rPr>
          <w:color w:val="221E1F"/>
          <w:szCs w:val="24"/>
        </w:rPr>
      </w:pPr>
      <w:r w:rsidRPr="003A6DDD">
        <w:rPr>
          <w:noProof/>
          <w:color w:val="221E1F"/>
          <w:szCs w:val="24"/>
        </w:rPr>
        <w:drawing>
          <wp:inline distT="0" distB="0" distL="0" distR="0" wp14:anchorId="5C6EF372" wp14:editId="17A5030F">
            <wp:extent cx="5023485" cy="123952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D2407" w14:textId="04175D66" w:rsidR="003A6DDD" w:rsidRPr="003A6DDD" w:rsidRDefault="003A6DDD" w:rsidP="003A6DDD">
      <w:pPr>
        <w:pStyle w:val="Default"/>
        <w:rPr>
          <w:color w:val="221E1F"/>
          <w:szCs w:val="24"/>
        </w:rPr>
      </w:pPr>
      <w:r w:rsidRPr="003A6DDD">
        <w:rPr>
          <w:color w:val="221E1F"/>
          <w:szCs w:val="24"/>
        </w:rPr>
        <w:t xml:space="preserve">In your answer, you should explain how you used the information in the table to </w:t>
      </w:r>
      <w:proofErr w:type="gramStart"/>
      <w:r w:rsidRPr="003A6DDD">
        <w:rPr>
          <w:color w:val="221E1F"/>
          <w:szCs w:val="24"/>
        </w:rPr>
        <w:t>compare and contrast</w:t>
      </w:r>
      <w:proofErr w:type="gramEnd"/>
      <w:r w:rsidRPr="003A6DDD">
        <w:rPr>
          <w:color w:val="221E1F"/>
          <w:szCs w:val="24"/>
        </w:rPr>
        <w:t xml:space="preserve"> the solubility and combustion reactions of the compounds.</w:t>
      </w:r>
    </w:p>
    <w:p w14:paraId="0F66CD67" w14:textId="75E2967F" w:rsidR="003A6DDD" w:rsidRPr="003A6DDD" w:rsidRDefault="003A6DDD" w:rsidP="003A6DDD">
      <w:pPr>
        <w:pStyle w:val="Default"/>
        <w:rPr>
          <w:color w:val="221E1F"/>
          <w:szCs w:val="24"/>
        </w:rPr>
      </w:pPr>
    </w:p>
    <w:p w14:paraId="10B47B2E" w14:textId="2DB99B0F" w:rsidR="003A6DDD" w:rsidRDefault="003A6DDD" w:rsidP="003A6DDD">
      <w:pPr>
        <w:pStyle w:val="Default"/>
        <w:rPr>
          <w:b/>
          <w:bCs/>
          <w:color w:val="221E1F"/>
          <w:szCs w:val="24"/>
        </w:rPr>
      </w:pPr>
      <w:r w:rsidRPr="003A6DDD">
        <w:rPr>
          <w:b/>
          <w:bCs/>
          <w:color w:val="221E1F"/>
          <w:szCs w:val="24"/>
        </w:rPr>
        <w:t>2018</w:t>
      </w:r>
    </w:p>
    <w:p w14:paraId="447E47EB" w14:textId="1A766036" w:rsidR="00631286" w:rsidRPr="003A6DDD" w:rsidRDefault="00631286" w:rsidP="003A6DDD">
      <w:pPr>
        <w:pStyle w:val="Default"/>
        <w:rPr>
          <w:b/>
          <w:bCs/>
          <w:color w:val="221E1F"/>
          <w:szCs w:val="24"/>
        </w:rPr>
      </w:pPr>
      <w:r>
        <w:rPr>
          <w:b/>
          <w:bCs/>
          <w:color w:val="221E1F"/>
          <w:szCs w:val="24"/>
        </w:rPr>
        <w:t>1.</w:t>
      </w:r>
    </w:p>
    <w:p w14:paraId="4423B64A" w14:textId="739DD883" w:rsidR="003A6DDD" w:rsidRDefault="003A6DDD" w:rsidP="003A6DDD">
      <w:pPr>
        <w:pStyle w:val="Default"/>
        <w:jc w:val="center"/>
        <w:rPr>
          <w:szCs w:val="24"/>
          <w:lang w:val="en-US"/>
        </w:rPr>
      </w:pPr>
      <w:r w:rsidRPr="003A6DDD">
        <w:rPr>
          <w:noProof/>
          <w:szCs w:val="24"/>
          <w:lang w:val="en-US"/>
        </w:rPr>
        <w:drawing>
          <wp:inline distT="0" distB="0" distL="0" distR="0" wp14:anchorId="7D37803E" wp14:editId="706808D2">
            <wp:extent cx="4006516" cy="30555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47" cy="306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2AB6" w14:textId="09881AB2" w:rsidR="003A6DDD" w:rsidRDefault="003A6DDD" w:rsidP="003A6DDD">
      <w:pPr>
        <w:pStyle w:val="Default"/>
        <w:rPr>
          <w:szCs w:val="24"/>
          <w:lang w:val="en-US"/>
        </w:rPr>
      </w:pPr>
    </w:p>
    <w:p w14:paraId="5DBD88A5" w14:textId="7458D1DA" w:rsidR="00631286" w:rsidRPr="00631286" w:rsidRDefault="00631286" w:rsidP="00631286">
      <w:pPr>
        <w:autoSpaceDE w:val="0"/>
        <w:autoSpaceDN w:val="0"/>
        <w:adjustRightInd w:val="0"/>
        <w:spacing w:line="241" w:lineRule="atLeast"/>
        <w:ind w:left="560" w:hanging="560"/>
        <w:rPr>
          <w:szCs w:val="24"/>
        </w:rPr>
      </w:pPr>
      <w:r w:rsidRPr="00631286">
        <w:rPr>
          <w:szCs w:val="24"/>
        </w:rPr>
        <w:t xml:space="preserve">Compare and contrast alkanes and alkenes in relation to: </w:t>
      </w:r>
    </w:p>
    <w:p w14:paraId="4B301781" w14:textId="77777777" w:rsidR="00631286" w:rsidRPr="00631286" w:rsidRDefault="00631286" w:rsidP="00631286">
      <w:pPr>
        <w:autoSpaceDE w:val="0"/>
        <w:autoSpaceDN w:val="0"/>
        <w:adjustRightInd w:val="0"/>
        <w:spacing w:line="241" w:lineRule="atLeast"/>
        <w:ind w:left="560" w:hanging="560"/>
        <w:rPr>
          <w:szCs w:val="24"/>
        </w:rPr>
      </w:pPr>
      <w:r w:rsidRPr="00631286">
        <w:rPr>
          <w:szCs w:val="24"/>
        </w:rPr>
        <w:t xml:space="preserve">• the structure and bonding of alkanes and alkenes </w:t>
      </w:r>
    </w:p>
    <w:p w14:paraId="0F02897B" w14:textId="77777777" w:rsidR="00631286" w:rsidRPr="00631286" w:rsidRDefault="00631286" w:rsidP="00631286">
      <w:pPr>
        <w:autoSpaceDE w:val="0"/>
        <w:autoSpaceDN w:val="0"/>
        <w:adjustRightInd w:val="0"/>
        <w:spacing w:line="241" w:lineRule="atLeast"/>
        <w:ind w:left="560" w:hanging="560"/>
        <w:rPr>
          <w:szCs w:val="24"/>
        </w:rPr>
      </w:pPr>
      <w:r w:rsidRPr="00631286">
        <w:rPr>
          <w:szCs w:val="24"/>
        </w:rPr>
        <w:lastRenderedPageBreak/>
        <w:t xml:space="preserve">• trends in their boiling points. </w:t>
      </w:r>
    </w:p>
    <w:p w14:paraId="4574D0F1" w14:textId="3B2EE6DA" w:rsidR="003A6DDD" w:rsidRPr="00631286" w:rsidRDefault="00631286" w:rsidP="00631286">
      <w:pPr>
        <w:pStyle w:val="Default"/>
        <w:rPr>
          <w:color w:val="221E1F"/>
          <w:szCs w:val="24"/>
        </w:rPr>
      </w:pPr>
      <w:r w:rsidRPr="00631286">
        <w:rPr>
          <w:color w:val="221E1F"/>
          <w:szCs w:val="24"/>
        </w:rPr>
        <w:t>In your answer, you should refer to the graph above, and your knowledge of the structure of alkanes and alkenes.</w:t>
      </w:r>
    </w:p>
    <w:p w14:paraId="115AFD9C" w14:textId="6ABFF6ED" w:rsidR="00631286" w:rsidRPr="00631286" w:rsidRDefault="00631286" w:rsidP="00631286">
      <w:pPr>
        <w:pStyle w:val="Default"/>
        <w:rPr>
          <w:color w:val="221E1F"/>
          <w:szCs w:val="24"/>
        </w:rPr>
      </w:pPr>
    </w:p>
    <w:p w14:paraId="6170D735" w14:textId="7B455422" w:rsidR="00631286" w:rsidRPr="00631286" w:rsidRDefault="00631286" w:rsidP="00631286">
      <w:pPr>
        <w:pStyle w:val="Default"/>
        <w:rPr>
          <w:szCs w:val="24"/>
          <w:lang w:val="en-US"/>
        </w:rPr>
      </w:pPr>
      <w:r w:rsidRPr="00631286">
        <w:rPr>
          <w:b/>
          <w:bCs/>
          <w:color w:val="221E1F"/>
          <w:szCs w:val="24"/>
        </w:rPr>
        <w:t>2.</w:t>
      </w:r>
      <w:r w:rsidRPr="00631286">
        <w:rPr>
          <w:color w:val="221E1F"/>
          <w:szCs w:val="24"/>
        </w:rPr>
        <w:t xml:space="preserve"> </w:t>
      </w:r>
      <w:r w:rsidRPr="00631286">
        <w:rPr>
          <w:szCs w:val="24"/>
        </w:rPr>
        <w:t>The following table shows selected data for three compounds, A, B, and C.</w:t>
      </w:r>
    </w:p>
    <w:p w14:paraId="6AEA3DCD" w14:textId="6D926E2F" w:rsidR="003A6DDD" w:rsidRDefault="00631286" w:rsidP="00631286">
      <w:pPr>
        <w:pStyle w:val="Default"/>
        <w:jc w:val="center"/>
        <w:rPr>
          <w:szCs w:val="24"/>
          <w:lang w:val="en-US"/>
        </w:rPr>
      </w:pPr>
      <w:r w:rsidRPr="00631286">
        <w:rPr>
          <w:noProof/>
          <w:szCs w:val="24"/>
          <w:lang w:val="en-US"/>
        </w:rPr>
        <w:drawing>
          <wp:inline distT="0" distB="0" distL="0" distR="0" wp14:anchorId="045514C0" wp14:editId="32974488">
            <wp:extent cx="4272643" cy="130734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21" cy="131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9E88D" w14:textId="1C7B3D38" w:rsidR="00631286" w:rsidRDefault="00631286" w:rsidP="00631286">
      <w:pPr>
        <w:pStyle w:val="Default"/>
        <w:rPr>
          <w:szCs w:val="24"/>
          <w:lang w:val="en-US"/>
        </w:rPr>
      </w:pPr>
    </w:p>
    <w:p w14:paraId="5DEFE021" w14:textId="77777777" w:rsidR="00631286" w:rsidRPr="00631286" w:rsidRDefault="00631286" w:rsidP="00631286">
      <w:pPr>
        <w:autoSpaceDE w:val="0"/>
        <w:autoSpaceDN w:val="0"/>
        <w:adjustRightInd w:val="0"/>
        <w:ind w:left="560" w:hanging="560"/>
        <w:rPr>
          <w:szCs w:val="24"/>
        </w:rPr>
      </w:pPr>
      <w:r w:rsidRPr="00631286">
        <w:rPr>
          <w:szCs w:val="24"/>
        </w:rPr>
        <w:t xml:space="preserve">It is known that the compounds </w:t>
      </w:r>
      <w:proofErr w:type="gramStart"/>
      <w:r w:rsidRPr="00631286">
        <w:rPr>
          <w:szCs w:val="24"/>
        </w:rPr>
        <w:t>are:</w:t>
      </w:r>
      <w:proofErr w:type="gramEnd"/>
      <w:r w:rsidRPr="00631286">
        <w:rPr>
          <w:szCs w:val="24"/>
        </w:rPr>
        <w:t xml:space="preserve"> ethane, ethanol, and propane. </w:t>
      </w:r>
    </w:p>
    <w:p w14:paraId="3EE85892" w14:textId="567627DB" w:rsidR="00631286" w:rsidRPr="00631286" w:rsidRDefault="00631286" w:rsidP="00631286">
      <w:pPr>
        <w:pStyle w:val="Default"/>
        <w:rPr>
          <w:szCs w:val="24"/>
          <w:lang w:val="en-US"/>
        </w:rPr>
      </w:pPr>
      <w:r w:rsidRPr="00631286">
        <w:rPr>
          <w:color w:val="221E1F"/>
          <w:szCs w:val="24"/>
        </w:rPr>
        <w:t>Use the information in the table to identify each of the compounds listed above.</w:t>
      </w:r>
    </w:p>
    <w:p w14:paraId="60D888E6" w14:textId="77777777" w:rsidR="00631286" w:rsidRPr="00631286" w:rsidRDefault="00631286" w:rsidP="00631286">
      <w:pPr>
        <w:autoSpaceDE w:val="0"/>
        <w:autoSpaceDN w:val="0"/>
        <w:adjustRightInd w:val="0"/>
        <w:ind w:left="560" w:hanging="560"/>
        <w:rPr>
          <w:color w:val="000000"/>
          <w:szCs w:val="24"/>
        </w:rPr>
      </w:pPr>
      <w:r w:rsidRPr="00631286">
        <w:rPr>
          <w:szCs w:val="24"/>
        </w:rPr>
        <w:t xml:space="preserve">Justify your choices by referring to the information given in the table above. </w:t>
      </w:r>
    </w:p>
    <w:p w14:paraId="590C9575" w14:textId="10CBF8C8" w:rsidR="003A6DDD" w:rsidRPr="00631286" w:rsidRDefault="00631286" w:rsidP="00631286">
      <w:pPr>
        <w:pStyle w:val="Default"/>
        <w:rPr>
          <w:color w:val="221E1F"/>
          <w:szCs w:val="24"/>
        </w:rPr>
      </w:pPr>
      <w:r w:rsidRPr="00631286">
        <w:rPr>
          <w:color w:val="221E1F"/>
          <w:szCs w:val="24"/>
        </w:rPr>
        <w:t>Explain how you used the structure and properties of these compounds to distinguish between them.</w:t>
      </w:r>
    </w:p>
    <w:p w14:paraId="072E502E" w14:textId="77777777" w:rsidR="0046096C" w:rsidRDefault="0046096C" w:rsidP="00C16967">
      <w:pPr>
        <w:pStyle w:val="abodytext10mmhanging0"/>
        <w:spacing w:before="0" w:beforeAutospacing="0"/>
        <w:jc w:val="right"/>
      </w:pPr>
    </w:p>
    <w:p w14:paraId="16C6A604" w14:textId="77777777" w:rsidR="0046096C" w:rsidRDefault="0046096C" w:rsidP="00C16967">
      <w:pPr>
        <w:pStyle w:val="abodytext10mmhanging0"/>
        <w:spacing w:before="0" w:beforeAutospacing="0"/>
        <w:jc w:val="right"/>
      </w:pPr>
    </w:p>
    <w:p w14:paraId="5DDBAEDC" w14:textId="77777777" w:rsidR="0046096C" w:rsidRDefault="0046096C" w:rsidP="00C16967">
      <w:pPr>
        <w:pStyle w:val="abodytext10mmhanging0"/>
        <w:spacing w:before="0" w:beforeAutospacing="0"/>
        <w:jc w:val="right"/>
      </w:pPr>
    </w:p>
    <w:p w14:paraId="4FD00BBB" w14:textId="77777777" w:rsidR="0046096C" w:rsidRDefault="0046096C" w:rsidP="00C16967">
      <w:pPr>
        <w:pStyle w:val="abodytext10mmhanging0"/>
        <w:spacing w:before="0" w:beforeAutospacing="0"/>
        <w:jc w:val="right"/>
      </w:pPr>
    </w:p>
    <w:p w14:paraId="7B5EEEA7" w14:textId="759A3182" w:rsidR="0046096C" w:rsidRDefault="0046096C" w:rsidP="00C16967">
      <w:pPr>
        <w:pStyle w:val="abodytext10mmhanging0"/>
        <w:spacing w:before="0" w:beforeAutospacing="0"/>
        <w:jc w:val="right"/>
      </w:pPr>
    </w:p>
    <w:p w14:paraId="376A4E0D" w14:textId="04410C16" w:rsidR="00631286" w:rsidRDefault="00631286" w:rsidP="00C16967">
      <w:pPr>
        <w:pStyle w:val="abodytext10mmhanging0"/>
        <w:spacing w:before="0" w:beforeAutospacing="0"/>
        <w:jc w:val="right"/>
      </w:pPr>
    </w:p>
    <w:p w14:paraId="4E7966C8" w14:textId="2268E8BD" w:rsidR="00631286" w:rsidRDefault="00631286" w:rsidP="00C16967">
      <w:pPr>
        <w:pStyle w:val="abodytext10mmhanging0"/>
        <w:spacing w:before="0" w:beforeAutospacing="0"/>
        <w:jc w:val="right"/>
      </w:pPr>
    </w:p>
    <w:p w14:paraId="2DB56B96" w14:textId="23ED1390" w:rsidR="00631286" w:rsidRDefault="00631286" w:rsidP="00C16967">
      <w:pPr>
        <w:pStyle w:val="abodytext10mmhanging0"/>
        <w:spacing w:before="0" w:beforeAutospacing="0"/>
        <w:jc w:val="right"/>
      </w:pPr>
    </w:p>
    <w:p w14:paraId="59144C62" w14:textId="7AC339F8" w:rsidR="00631286" w:rsidRDefault="00631286" w:rsidP="00C16967">
      <w:pPr>
        <w:pStyle w:val="abodytext10mmhanging0"/>
        <w:spacing w:before="0" w:beforeAutospacing="0"/>
        <w:jc w:val="right"/>
      </w:pPr>
    </w:p>
    <w:p w14:paraId="2E93CE4A" w14:textId="775DB5A3" w:rsidR="00631286" w:rsidRDefault="00631286" w:rsidP="00C16967">
      <w:pPr>
        <w:pStyle w:val="abodytext10mmhanging0"/>
        <w:spacing w:before="0" w:beforeAutospacing="0"/>
        <w:jc w:val="right"/>
      </w:pPr>
    </w:p>
    <w:p w14:paraId="610E165D" w14:textId="747CDA34" w:rsidR="00631286" w:rsidRDefault="00631286" w:rsidP="00C16967">
      <w:pPr>
        <w:pStyle w:val="abodytext10mmhanging0"/>
        <w:spacing w:before="0" w:beforeAutospacing="0"/>
        <w:jc w:val="right"/>
      </w:pPr>
    </w:p>
    <w:p w14:paraId="74CBF6B9" w14:textId="4FC4FE88" w:rsidR="00631286" w:rsidRDefault="00631286" w:rsidP="00C16967">
      <w:pPr>
        <w:pStyle w:val="abodytext10mmhanging0"/>
        <w:spacing w:before="0" w:beforeAutospacing="0"/>
        <w:jc w:val="right"/>
      </w:pPr>
    </w:p>
    <w:p w14:paraId="536593D4" w14:textId="7AE4FF7C" w:rsidR="00631286" w:rsidRDefault="00631286" w:rsidP="00C16967">
      <w:pPr>
        <w:pStyle w:val="abodytext10mmhanging0"/>
        <w:spacing w:before="0" w:beforeAutospacing="0"/>
        <w:jc w:val="right"/>
      </w:pPr>
    </w:p>
    <w:p w14:paraId="3E2A1F39" w14:textId="70FCAC30" w:rsidR="00631286" w:rsidRDefault="00631286" w:rsidP="00C16967">
      <w:pPr>
        <w:pStyle w:val="abodytext10mmhanging0"/>
        <w:spacing w:before="0" w:beforeAutospacing="0"/>
        <w:jc w:val="right"/>
      </w:pPr>
    </w:p>
    <w:p w14:paraId="2866AF84" w14:textId="06681B05" w:rsidR="00631286" w:rsidRDefault="00631286" w:rsidP="00C16967">
      <w:pPr>
        <w:pStyle w:val="abodytext10mmhanging0"/>
        <w:spacing w:before="0" w:beforeAutospacing="0"/>
        <w:jc w:val="right"/>
      </w:pPr>
    </w:p>
    <w:p w14:paraId="62E14DE7" w14:textId="787694DF" w:rsidR="00631286" w:rsidRDefault="00631286" w:rsidP="00C16967">
      <w:pPr>
        <w:pStyle w:val="abodytext10mmhanging0"/>
        <w:spacing w:before="0" w:beforeAutospacing="0"/>
        <w:jc w:val="right"/>
      </w:pPr>
    </w:p>
    <w:p w14:paraId="783A15CF" w14:textId="6763AE7E" w:rsidR="00631286" w:rsidRDefault="00631286" w:rsidP="00C16967">
      <w:pPr>
        <w:pStyle w:val="abodytext10mmhanging0"/>
        <w:spacing w:before="0" w:beforeAutospacing="0"/>
        <w:jc w:val="right"/>
      </w:pPr>
    </w:p>
    <w:p w14:paraId="027D338E" w14:textId="77777777" w:rsidR="00631286" w:rsidRDefault="00631286" w:rsidP="00C16967">
      <w:pPr>
        <w:pStyle w:val="abodytext10mmhanging0"/>
        <w:spacing w:before="0" w:beforeAutospacing="0"/>
        <w:jc w:val="right"/>
      </w:pPr>
    </w:p>
    <w:p w14:paraId="03F68830" w14:textId="08CC52E2" w:rsidR="001D34D0" w:rsidRDefault="001D34D0" w:rsidP="001D34D0">
      <w:pPr>
        <w:pStyle w:val="abodytext10mmhanging0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9" w:history="1">
        <w:r w:rsidR="00631286" w:rsidRPr="00E17641">
          <w:rPr>
            <w:rStyle w:val="Hyperlink"/>
            <w:sz w:val="20"/>
            <w:szCs w:val="20"/>
          </w:rPr>
          <w:t>https://www.chemical-minds.com</w:t>
        </w:r>
      </w:hyperlink>
    </w:p>
    <w:p w14:paraId="23D3554F" w14:textId="77777777" w:rsidR="003E1439" w:rsidRPr="003E1439" w:rsidRDefault="0061502F" w:rsidP="001D34D0">
      <w:pPr>
        <w:pStyle w:val="abodytext10mmhanging0"/>
        <w:spacing w:before="0" w:beforeAutospacing="0"/>
        <w:jc w:val="right"/>
        <w:rPr>
          <w:sz w:val="20"/>
          <w:szCs w:val="20"/>
        </w:rPr>
      </w:pPr>
      <w:r w:rsidRPr="003E1439">
        <w:rPr>
          <w:sz w:val="20"/>
          <w:szCs w:val="20"/>
        </w:rPr>
        <w:t>NCEA questions and answers reproduced with permission from NZQA</w:t>
      </w:r>
      <w:r w:rsidR="00B5752A" w:rsidRPr="003E1439">
        <w:rPr>
          <w:sz w:val="20"/>
          <w:szCs w:val="20"/>
        </w:rPr>
        <w:br/>
      </w:r>
    </w:p>
    <w:sectPr w:rsidR="003E1439" w:rsidRPr="003E1439" w:rsidSect="00BD5D9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47E5B"/>
    <w:rsid w:val="000D1250"/>
    <w:rsid w:val="000F17D1"/>
    <w:rsid w:val="001048A9"/>
    <w:rsid w:val="001B3C7C"/>
    <w:rsid w:val="001D34D0"/>
    <w:rsid w:val="001E2822"/>
    <w:rsid w:val="00200CC2"/>
    <w:rsid w:val="00216AA6"/>
    <w:rsid w:val="00233F9A"/>
    <w:rsid w:val="00237BB3"/>
    <w:rsid w:val="00243D0B"/>
    <w:rsid w:val="0026371F"/>
    <w:rsid w:val="0027520D"/>
    <w:rsid w:val="002860C0"/>
    <w:rsid w:val="002B463E"/>
    <w:rsid w:val="002B7848"/>
    <w:rsid w:val="002C22F3"/>
    <w:rsid w:val="002F4F58"/>
    <w:rsid w:val="00311022"/>
    <w:rsid w:val="00363E3F"/>
    <w:rsid w:val="003A6DDD"/>
    <w:rsid w:val="003C1537"/>
    <w:rsid w:val="003E1439"/>
    <w:rsid w:val="004179E5"/>
    <w:rsid w:val="00424B3B"/>
    <w:rsid w:val="0044389C"/>
    <w:rsid w:val="0046096C"/>
    <w:rsid w:val="00495C8A"/>
    <w:rsid w:val="004A7D7A"/>
    <w:rsid w:val="004B78D5"/>
    <w:rsid w:val="004E08F8"/>
    <w:rsid w:val="005048AA"/>
    <w:rsid w:val="0057420B"/>
    <w:rsid w:val="005919BE"/>
    <w:rsid w:val="005B4DD1"/>
    <w:rsid w:val="005B6B8C"/>
    <w:rsid w:val="005C3300"/>
    <w:rsid w:val="0061502F"/>
    <w:rsid w:val="00622BAD"/>
    <w:rsid w:val="00631286"/>
    <w:rsid w:val="006C18FE"/>
    <w:rsid w:val="006D153A"/>
    <w:rsid w:val="006E7842"/>
    <w:rsid w:val="006F73FE"/>
    <w:rsid w:val="00722201"/>
    <w:rsid w:val="00725D10"/>
    <w:rsid w:val="0074252D"/>
    <w:rsid w:val="00756EB2"/>
    <w:rsid w:val="007E7A29"/>
    <w:rsid w:val="007F3A18"/>
    <w:rsid w:val="00802D40"/>
    <w:rsid w:val="008042CF"/>
    <w:rsid w:val="0083558E"/>
    <w:rsid w:val="0087040F"/>
    <w:rsid w:val="00876093"/>
    <w:rsid w:val="008824DE"/>
    <w:rsid w:val="008B4CA5"/>
    <w:rsid w:val="008E031B"/>
    <w:rsid w:val="00944B4C"/>
    <w:rsid w:val="00965089"/>
    <w:rsid w:val="00981C6B"/>
    <w:rsid w:val="009A6B63"/>
    <w:rsid w:val="00A27F6A"/>
    <w:rsid w:val="00A5382B"/>
    <w:rsid w:val="00AF27D4"/>
    <w:rsid w:val="00B025F0"/>
    <w:rsid w:val="00B03134"/>
    <w:rsid w:val="00B25777"/>
    <w:rsid w:val="00B36B71"/>
    <w:rsid w:val="00B5752A"/>
    <w:rsid w:val="00B95643"/>
    <w:rsid w:val="00BD5D9C"/>
    <w:rsid w:val="00C16967"/>
    <w:rsid w:val="00C750B5"/>
    <w:rsid w:val="00CC5B9A"/>
    <w:rsid w:val="00CD1BF6"/>
    <w:rsid w:val="00CD1D0B"/>
    <w:rsid w:val="00CD6CEF"/>
    <w:rsid w:val="00CE14DE"/>
    <w:rsid w:val="00CE68CD"/>
    <w:rsid w:val="00D00180"/>
    <w:rsid w:val="00D21A4A"/>
    <w:rsid w:val="00D71286"/>
    <w:rsid w:val="00DA20D6"/>
    <w:rsid w:val="00DB764B"/>
    <w:rsid w:val="00E308EF"/>
    <w:rsid w:val="00E5489C"/>
    <w:rsid w:val="00E70A0A"/>
    <w:rsid w:val="00E86031"/>
    <w:rsid w:val="00EC3041"/>
    <w:rsid w:val="00F04AD7"/>
    <w:rsid w:val="00F23453"/>
    <w:rsid w:val="00F27C5A"/>
    <w:rsid w:val="00F65A46"/>
    <w:rsid w:val="00F728CE"/>
    <w:rsid w:val="00F87999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A0B5"/>
  <w15:docId w15:val="{0C8814F4-50F9-40D4-9594-0ACB461D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21E1F"/>
        <w:sz w:val="24"/>
        <w:szCs w:val="23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paragraph" w:customStyle="1" w:styleId="Pa13">
    <w:name w:val="Pa13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BodyText0">
    <w:name w:val="**Body Text!"/>
    <w:basedOn w:val="Normal"/>
    <w:next w:val="Normal"/>
    <w:rsid w:val="008824DE"/>
    <w:rPr>
      <w:rFonts w:eastAsia="Times New Roman"/>
      <w:lang w:val="en-GB"/>
    </w:rPr>
  </w:style>
  <w:style w:type="paragraph" w:customStyle="1" w:styleId="BulletedPoint">
    <w:name w:val="*Bulleted Point"/>
    <w:basedOn w:val="Normal"/>
    <w:semiHidden/>
    <w:rsid w:val="008824DE"/>
    <w:pPr>
      <w:numPr>
        <w:numId w:val="1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0">
    <w:name w:val="**Bulleted Point!"/>
    <w:basedOn w:val="BulletedPoint"/>
    <w:rsid w:val="008824DE"/>
    <w:pPr>
      <w:ind w:left="284" w:hanging="284"/>
    </w:pPr>
    <w:rPr>
      <w:rFonts w:ascii="Times New Roman" w:hAnsi="Times New Roman"/>
      <w:sz w:val="24"/>
    </w:rPr>
  </w:style>
  <w:style w:type="paragraph" w:customStyle="1" w:styleId="abodytext10mmhanging0">
    <w:name w:val="abodytext10mmhanging"/>
    <w:basedOn w:val="Normal"/>
    <w:rsid w:val="00EC3041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linenone">
    <w:name w:val="linenone"/>
    <w:basedOn w:val="Normal"/>
    <w:rsid w:val="00EC3041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bodytext-ncea0">
    <w:name w:val="bodytext-ncea"/>
    <w:basedOn w:val="Normal"/>
    <w:rsid w:val="00E308EF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aiBodyText20mmhanging">
    <w:name w:val="(a) (i) Body Text (20mm hanging)"/>
    <w:basedOn w:val="aBodyText10mmhanging"/>
    <w:rsid w:val="00E308EF"/>
    <w:pPr>
      <w:ind w:left="1134" w:hanging="1134"/>
    </w:pPr>
  </w:style>
  <w:style w:type="paragraph" w:customStyle="1" w:styleId="Line30mm">
    <w:name w:val="Line 30 mm"/>
    <w:basedOn w:val="Normal"/>
    <w:rsid w:val="00E308EF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Pa17">
    <w:name w:val="Pa17"/>
    <w:basedOn w:val="Default"/>
    <w:next w:val="Default"/>
    <w:uiPriority w:val="99"/>
    <w:rsid w:val="006F73FE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6F73FE"/>
    <w:pPr>
      <w:spacing w:line="241" w:lineRule="atLeast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A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14">
    <w:name w:val="Pa14"/>
    <w:basedOn w:val="Default"/>
    <w:next w:val="Default"/>
    <w:uiPriority w:val="99"/>
    <w:rsid w:val="00BD5D9C"/>
    <w:pPr>
      <w:spacing w:line="241" w:lineRule="atLeast"/>
    </w:pPr>
    <w:rPr>
      <w:color w:val="auto"/>
    </w:rPr>
  </w:style>
  <w:style w:type="paragraph" w:customStyle="1" w:styleId="Pa19">
    <w:name w:val="Pa19"/>
    <w:basedOn w:val="Normal"/>
    <w:next w:val="Normal"/>
    <w:uiPriority w:val="99"/>
    <w:rsid w:val="00243D0B"/>
    <w:pPr>
      <w:autoSpaceDE w:val="0"/>
      <w:autoSpaceDN w:val="0"/>
      <w:adjustRightInd w:val="0"/>
      <w:spacing w:line="241" w:lineRule="atLeast"/>
    </w:pPr>
  </w:style>
  <w:style w:type="paragraph" w:customStyle="1" w:styleId="Pa20">
    <w:name w:val="Pa20"/>
    <w:basedOn w:val="Normal"/>
    <w:next w:val="Normal"/>
    <w:uiPriority w:val="99"/>
    <w:rsid w:val="00243D0B"/>
    <w:pPr>
      <w:autoSpaceDE w:val="0"/>
      <w:autoSpaceDN w:val="0"/>
      <w:adjustRightInd w:val="0"/>
      <w:spacing w:line="241" w:lineRule="atLeast"/>
    </w:pPr>
  </w:style>
  <w:style w:type="paragraph" w:customStyle="1" w:styleId="Pa21">
    <w:name w:val="Pa21"/>
    <w:basedOn w:val="Default"/>
    <w:next w:val="Default"/>
    <w:uiPriority w:val="99"/>
    <w:rsid w:val="003E1439"/>
    <w:pPr>
      <w:spacing w:line="241" w:lineRule="atLeast"/>
    </w:pPr>
    <w:rPr>
      <w:color w:val="auto"/>
      <w:lang w:val="en-US"/>
    </w:rPr>
  </w:style>
  <w:style w:type="paragraph" w:customStyle="1" w:styleId="Pa16">
    <w:name w:val="Pa16"/>
    <w:basedOn w:val="Default"/>
    <w:next w:val="Default"/>
    <w:uiPriority w:val="99"/>
    <w:rsid w:val="003A6DDD"/>
    <w:pPr>
      <w:spacing w:line="241" w:lineRule="atLeast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31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2018-04-28T09:13:00Z</dcterms:created>
  <dcterms:modified xsi:type="dcterms:W3CDTF">2020-04-15T23:41:00Z</dcterms:modified>
</cp:coreProperties>
</file>