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4A1A" w14:textId="5B3FA907" w:rsidR="00043FA1" w:rsidRPr="001C5A0F" w:rsidRDefault="00EB6C01" w:rsidP="00E8603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The s</w:t>
      </w:r>
      <w:r w:rsidR="0023320F" w:rsidRPr="001C5A0F">
        <w:rPr>
          <w:rStyle w:val="Strong"/>
          <w:sz w:val="28"/>
          <w:szCs w:val="28"/>
        </w:rPr>
        <w:t>ynthesis of methanol</w:t>
      </w:r>
    </w:p>
    <w:p w14:paraId="306FD6B6" w14:textId="77777777" w:rsidR="002B7848" w:rsidRPr="00FA7BBE" w:rsidRDefault="002B7848" w:rsidP="00E86031">
      <w:pPr>
        <w:jc w:val="center"/>
        <w:rPr>
          <w:rStyle w:val="Strong"/>
        </w:rPr>
      </w:pPr>
    </w:p>
    <w:p w14:paraId="185DE175" w14:textId="77777777" w:rsidR="00EB6C01" w:rsidRDefault="00EB6C01" w:rsidP="00FA7BBE">
      <w:pPr>
        <w:pStyle w:val="Heading4"/>
        <w:rPr>
          <w:rFonts w:ascii="Times New Roman" w:hAnsi="Times New Roman" w:cs="Times New Roman"/>
          <w:b/>
          <w:i w:val="0"/>
          <w:color w:val="221E1F"/>
        </w:rPr>
      </w:pPr>
      <w:r>
        <w:rPr>
          <w:rFonts w:ascii="Times New Roman" w:hAnsi="Times New Roman" w:cs="Times New Roman"/>
          <w:b/>
          <w:i w:val="0"/>
          <w:color w:val="221E1F"/>
        </w:rPr>
        <w:t>2019</w:t>
      </w:r>
    </w:p>
    <w:p w14:paraId="41EDBBEB" w14:textId="2734DC2A" w:rsidR="00EB6C01" w:rsidRPr="00EB6C01" w:rsidRDefault="00EB6C01" w:rsidP="00EB6C01">
      <w:pPr>
        <w:pStyle w:val="Heading4"/>
        <w:spacing w:before="0"/>
        <w:rPr>
          <w:rFonts w:ascii="Times New Roman" w:hAnsi="Times New Roman" w:cs="Times New Roman"/>
          <w:b/>
          <w:i w:val="0"/>
          <w:color w:val="221E1F"/>
        </w:rPr>
      </w:pPr>
      <w:r w:rsidRPr="00EB6C01">
        <w:rPr>
          <w:rFonts w:ascii="Times New Roman" w:hAnsi="Times New Roman" w:cs="Times New Roman"/>
          <w:bCs/>
          <w:i w:val="0"/>
          <w:color w:val="221E1F"/>
        </w:rPr>
        <w:t>(</w:t>
      </w:r>
      <w:proofErr w:type="spellStart"/>
      <w:r w:rsidRPr="00EB6C01">
        <w:rPr>
          <w:rFonts w:ascii="Times New Roman" w:hAnsi="Times New Roman" w:cs="Times New Roman"/>
          <w:bCs/>
          <w:i w:val="0"/>
          <w:color w:val="221E1F"/>
        </w:rPr>
        <w:t>i</w:t>
      </w:r>
      <w:proofErr w:type="spellEnd"/>
      <w:r w:rsidRPr="00EB6C01">
        <w:rPr>
          <w:rFonts w:ascii="Times New Roman" w:hAnsi="Times New Roman" w:cs="Times New Roman"/>
          <w:bCs/>
          <w:i w:val="0"/>
          <w:color w:val="221E1F"/>
        </w:rPr>
        <w:t>)</w:t>
      </w:r>
      <w:r w:rsidRPr="00EB6C01">
        <w:rPr>
          <w:rFonts w:ascii="Times New Roman" w:hAnsi="Times New Roman" w:cs="Times New Roman"/>
          <w:b/>
          <w:i w:val="0"/>
          <w:color w:val="221E1F"/>
        </w:rPr>
        <w:t xml:space="preserve"> </w:t>
      </w:r>
      <w:r w:rsidRPr="00EB6C01">
        <w:rPr>
          <w:rFonts w:ascii="Times New Roman" w:hAnsi="Times New Roman" w:cs="Times New Roman"/>
          <w:i w:val="0"/>
          <w:color w:val="000000"/>
        </w:rPr>
        <w:t>Draw the structural formulae of methane and methanol in the boxes below.</w:t>
      </w:r>
    </w:p>
    <w:p w14:paraId="69DAFB40" w14:textId="241E6E1F" w:rsidR="00EB6C01" w:rsidRPr="00EB6C01" w:rsidRDefault="00EB6C01" w:rsidP="00EB6C01">
      <w:pPr>
        <w:pStyle w:val="Pa15"/>
        <w:ind w:left="560" w:hanging="560"/>
        <w:rPr>
          <w:color w:val="000000"/>
        </w:rPr>
      </w:pPr>
      <w:r w:rsidRPr="00EB6C01">
        <w:rPr>
          <w:color w:val="000000"/>
        </w:rPr>
        <w:t xml:space="preserve">(ii) </w:t>
      </w:r>
      <w:r w:rsidRPr="00EB6C01">
        <w:rPr>
          <w:color w:val="000000"/>
        </w:rPr>
        <w:t xml:space="preserve">Explain how methanol is produced from methane. </w:t>
      </w:r>
    </w:p>
    <w:p w14:paraId="10E5C75B" w14:textId="77777777" w:rsidR="00EB6C01" w:rsidRPr="00EB6C01" w:rsidRDefault="00EB6C01" w:rsidP="00EB6C01">
      <w:pPr>
        <w:pStyle w:val="Pa15"/>
        <w:ind w:left="560" w:hanging="560"/>
        <w:rPr>
          <w:color w:val="211D1E"/>
        </w:rPr>
      </w:pPr>
      <w:r w:rsidRPr="00EB6C01">
        <w:rPr>
          <w:color w:val="211D1E"/>
        </w:rPr>
        <w:t xml:space="preserve">In your answer, you should: </w:t>
      </w:r>
    </w:p>
    <w:p w14:paraId="5A1DA042" w14:textId="77777777" w:rsidR="00EB6C01" w:rsidRPr="00EB6C01" w:rsidRDefault="00EB6C01" w:rsidP="00EB6C01">
      <w:pPr>
        <w:pStyle w:val="Pa15"/>
        <w:ind w:left="560" w:hanging="560"/>
        <w:rPr>
          <w:color w:val="211D1E"/>
        </w:rPr>
      </w:pPr>
      <w:r w:rsidRPr="00EB6C01">
        <w:rPr>
          <w:color w:val="211D1E"/>
        </w:rPr>
        <w:t xml:space="preserve">• write relevant balanced symbol equations </w:t>
      </w:r>
    </w:p>
    <w:p w14:paraId="00D648B2" w14:textId="77777777" w:rsidR="00EB6C01" w:rsidRPr="00EB6C01" w:rsidRDefault="00EB6C01" w:rsidP="00EB6C01">
      <w:pPr>
        <w:pStyle w:val="Heading4"/>
        <w:spacing w:before="0"/>
        <w:rPr>
          <w:rFonts w:ascii="Times New Roman" w:hAnsi="Times New Roman" w:cs="Times New Roman"/>
          <w:i w:val="0"/>
          <w:iCs w:val="0"/>
          <w:color w:val="211D1E"/>
        </w:rPr>
      </w:pPr>
      <w:r w:rsidRPr="00EB6C01">
        <w:rPr>
          <w:rFonts w:ascii="Times New Roman" w:hAnsi="Times New Roman" w:cs="Times New Roman"/>
          <w:i w:val="0"/>
          <w:iCs w:val="0"/>
          <w:color w:val="211D1E"/>
        </w:rPr>
        <w:t xml:space="preserve">• describe any conditions needed. </w:t>
      </w:r>
    </w:p>
    <w:p w14:paraId="7906E8CF" w14:textId="77777777" w:rsidR="00EB6C01" w:rsidRPr="00EB6C01" w:rsidRDefault="00EB6C01" w:rsidP="00EB6C01">
      <w:pPr>
        <w:pStyle w:val="Heading4"/>
        <w:rPr>
          <w:rFonts w:ascii="Times New Roman" w:hAnsi="Times New Roman" w:cs="Times New Roman"/>
          <w:i w:val="0"/>
          <w:iCs w:val="0"/>
          <w:color w:val="211D1E"/>
        </w:rPr>
      </w:pPr>
    </w:p>
    <w:p w14:paraId="4D8CC2FB" w14:textId="0E9158C3" w:rsidR="001C5A0F" w:rsidRDefault="001C5A0F" w:rsidP="00EB6C01">
      <w:pPr>
        <w:pStyle w:val="Heading4"/>
        <w:rPr>
          <w:rFonts w:ascii="Times New Roman" w:hAnsi="Times New Roman" w:cs="Times New Roman"/>
          <w:b/>
          <w:i w:val="0"/>
          <w:color w:val="221E1F"/>
        </w:rPr>
      </w:pPr>
      <w:r>
        <w:rPr>
          <w:rFonts w:ascii="Times New Roman" w:hAnsi="Times New Roman" w:cs="Times New Roman"/>
          <w:b/>
          <w:i w:val="0"/>
          <w:color w:val="221E1F"/>
        </w:rPr>
        <w:t>2016</w:t>
      </w:r>
    </w:p>
    <w:p w14:paraId="2C21003C" w14:textId="77777777" w:rsidR="00FA7BBE" w:rsidRPr="00FA7BBE" w:rsidRDefault="00FA7BBE" w:rsidP="001C5A0F">
      <w:pPr>
        <w:pStyle w:val="Heading4"/>
        <w:spacing w:before="0"/>
        <w:rPr>
          <w:rFonts w:ascii="Times New Roman" w:hAnsi="Times New Roman" w:cs="Times New Roman"/>
          <w:i w:val="0"/>
        </w:rPr>
      </w:pPr>
      <w:r w:rsidRPr="00FA7BBE">
        <w:rPr>
          <w:rFonts w:ascii="Times New Roman" w:hAnsi="Times New Roman" w:cs="Times New Roman"/>
          <w:i w:val="0"/>
          <w:color w:val="000000"/>
        </w:rPr>
        <w:t xml:space="preserve">How does the industrial preparation of methanol from natural gas differ from the process of </w:t>
      </w:r>
      <w:r w:rsidRPr="00FA7BBE">
        <w:rPr>
          <w:rFonts w:ascii="Times New Roman" w:hAnsi="Times New Roman" w:cs="Times New Roman"/>
          <w:i w:val="0"/>
          <w:color w:val="221E1F"/>
        </w:rPr>
        <w:t xml:space="preserve">fermentation to form ethanol? </w:t>
      </w:r>
    </w:p>
    <w:p w14:paraId="0912CA9A" w14:textId="77777777" w:rsidR="00FA7BBE" w:rsidRPr="00FA7BBE" w:rsidRDefault="00FA7BBE" w:rsidP="001C5A0F">
      <w:pPr>
        <w:pStyle w:val="Heading4"/>
        <w:spacing w:before="0"/>
        <w:rPr>
          <w:rFonts w:ascii="Times New Roman" w:hAnsi="Times New Roman" w:cs="Times New Roman"/>
          <w:i w:val="0"/>
        </w:rPr>
      </w:pPr>
      <w:r w:rsidRPr="00FA7BBE">
        <w:rPr>
          <w:rFonts w:ascii="Times New Roman" w:hAnsi="Times New Roman" w:cs="Times New Roman"/>
          <w:i w:val="0"/>
          <w:color w:val="221E1F"/>
        </w:rPr>
        <w:t>In your answer, you should include:</w:t>
      </w:r>
    </w:p>
    <w:p w14:paraId="30F33064" w14:textId="77777777" w:rsidR="00FA7BBE" w:rsidRPr="00FA7BBE" w:rsidRDefault="00FA7BBE" w:rsidP="001C5A0F">
      <w:pPr>
        <w:pStyle w:val="Heading4"/>
        <w:spacing w:before="0"/>
        <w:rPr>
          <w:rFonts w:ascii="Times New Roman" w:hAnsi="Times New Roman" w:cs="Times New Roman"/>
          <w:i w:val="0"/>
        </w:rPr>
      </w:pPr>
      <w:r w:rsidRPr="00FA7BBE">
        <w:rPr>
          <w:rFonts w:ascii="Times New Roman" w:hAnsi="Times New Roman" w:cs="Times New Roman"/>
          <w:i w:val="0"/>
          <w:color w:val="221E1F"/>
        </w:rPr>
        <w:t xml:space="preserve">• a description of the two processes </w:t>
      </w:r>
    </w:p>
    <w:p w14:paraId="7C9439E0" w14:textId="77777777" w:rsidR="00FA7BBE" w:rsidRPr="00FA7BBE" w:rsidRDefault="00FA7BBE" w:rsidP="001C5A0F">
      <w:pPr>
        <w:pStyle w:val="Heading4"/>
        <w:spacing w:before="0"/>
        <w:rPr>
          <w:rFonts w:ascii="Times New Roman" w:hAnsi="Times New Roman" w:cs="Times New Roman"/>
          <w:i w:val="0"/>
        </w:rPr>
      </w:pPr>
      <w:r w:rsidRPr="00FA7BBE">
        <w:rPr>
          <w:rFonts w:ascii="Times New Roman" w:hAnsi="Times New Roman" w:cs="Times New Roman"/>
          <w:i w:val="0"/>
          <w:color w:val="221E1F"/>
        </w:rPr>
        <w:t xml:space="preserve">• explanations of any conditions required </w:t>
      </w:r>
    </w:p>
    <w:p w14:paraId="5D7D4680" w14:textId="77777777" w:rsidR="00FA7BBE" w:rsidRPr="00FA7BBE" w:rsidRDefault="00FA7BBE" w:rsidP="001C5A0F">
      <w:pPr>
        <w:pStyle w:val="Heading4"/>
        <w:spacing w:before="0"/>
        <w:rPr>
          <w:rFonts w:ascii="Times New Roman" w:hAnsi="Times New Roman" w:cs="Times New Roman"/>
          <w:i w:val="0"/>
        </w:rPr>
      </w:pPr>
      <w:r w:rsidRPr="00FA7BBE">
        <w:rPr>
          <w:rFonts w:ascii="Times New Roman" w:hAnsi="Times New Roman" w:cs="Times New Roman"/>
          <w:i w:val="0"/>
          <w:color w:val="221E1F"/>
        </w:rPr>
        <w:t>• balanced symbol equations for any reactions occurring</w:t>
      </w:r>
    </w:p>
    <w:p w14:paraId="2A068DB8" w14:textId="77777777" w:rsidR="00FA7BBE" w:rsidRPr="00FA7BBE" w:rsidRDefault="00FA7BBE" w:rsidP="0023320F">
      <w:pPr>
        <w:pStyle w:val="Pa19"/>
        <w:spacing w:line="240" w:lineRule="auto"/>
        <w:ind w:left="560" w:hanging="560"/>
        <w:rPr>
          <w:b/>
          <w:color w:val="221E1F"/>
        </w:rPr>
      </w:pPr>
    </w:p>
    <w:p w14:paraId="587790ED" w14:textId="77777777" w:rsidR="001C5A0F" w:rsidRDefault="001C5A0F" w:rsidP="009B66C0">
      <w:pPr>
        <w:pStyle w:val="Pa14"/>
        <w:rPr>
          <w:b/>
          <w:color w:val="221E1F"/>
          <w:lang w:val="en-NZ"/>
        </w:rPr>
      </w:pPr>
      <w:r>
        <w:rPr>
          <w:b/>
          <w:color w:val="221E1F"/>
          <w:lang w:val="en-NZ"/>
        </w:rPr>
        <w:t>2014</w:t>
      </w:r>
    </w:p>
    <w:p w14:paraId="7DFFC011" w14:textId="77777777" w:rsidR="009B66C0" w:rsidRPr="009B66C0" w:rsidRDefault="009B66C0" w:rsidP="009B66C0">
      <w:pPr>
        <w:pStyle w:val="Pa14"/>
        <w:rPr>
          <w:color w:val="221E1F"/>
        </w:rPr>
      </w:pPr>
      <w:r w:rsidRPr="009B66C0">
        <w:rPr>
          <w:color w:val="221E1F"/>
        </w:rPr>
        <w:t>In New Zealand methanol is produced from natural gas, methane, extracted from the Taranaki gas fields.</w:t>
      </w:r>
    </w:p>
    <w:p w14:paraId="57784290" w14:textId="77777777" w:rsidR="009B66C0" w:rsidRPr="001C5A0F" w:rsidRDefault="009B66C0" w:rsidP="009B66C0">
      <w:pPr>
        <w:pStyle w:val="Pa19"/>
        <w:spacing w:line="240" w:lineRule="auto"/>
        <w:rPr>
          <w:color w:val="221E1F"/>
        </w:rPr>
      </w:pPr>
      <w:r w:rsidRPr="009B66C0">
        <w:rPr>
          <w:color w:val="221E1F"/>
        </w:rPr>
        <w:t>(a) Draw the chemical structures for methane and for methanol.</w:t>
      </w:r>
    </w:p>
    <w:p w14:paraId="3B9E67DA" w14:textId="77777777" w:rsidR="00384C20" w:rsidRPr="00FA7BBE" w:rsidRDefault="0023320F" w:rsidP="009B66C0">
      <w:pPr>
        <w:pStyle w:val="Pa19"/>
        <w:spacing w:line="240" w:lineRule="auto"/>
        <w:rPr>
          <w:color w:val="000000"/>
        </w:rPr>
      </w:pPr>
      <w:r w:rsidRPr="00FA7BBE">
        <w:rPr>
          <w:color w:val="000000"/>
        </w:rPr>
        <w:t>Write balanced symbol equations for both o</w:t>
      </w:r>
      <w:r w:rsidR="00384C20" w:rsidRPr="00FA7BBE">
        <w:rPr>
          <w:color w:val="000000"/>
        </w:rPr>
        <w:t>f the reactions involved in the</w:t>
      </w:r>
    </w:p>
    <w:p w14:paraId="4702F25B" w14:textId="77777777" w:rsidR="0023320F" w:rsidRPr="00FA7BBE" w:rsidRDefault="0023320F" w:rsidP="0023320F">
      <w:pPr>
        <w:pStyle w:val="Pa19"/>
        <w:spacing w:line="240" w:lineRule="auto"/>
        <w:ind w:left="560" w:hanging="560"/>
        <w:rPr>
          <w:color w:val="221E1F"/>
        </w:rPr>
      </w:pPr>
      <w:r w:rsidRPr="00FA7BBE">
        <w:rPr>
          <w:color w:val="000000"/>
        </w:rPr>
        <w:t xml:space="preserve">production of </w:t>
      </w:r>
      <w:r w:rsidRPr="00FA7BBE">
        <w:rPr>
          <w:color w:val="221E1F"/>
        </w:rPr>
        <w:t>methanol from</w:t>
      </w:r>
      <w:r w:rsidR="00384C20" w:rsidRPr="00FA7BBE">
        <w:rPr>
          <w:color w:val="221E1F"/>
        </w:rPr>
        <w:t xml:space="preserve"> </w:t>
      </w:r>
      <w:r w:rsidRPr="00FA7BBE">
        <w:rPr>
          <w:color w:val="221E1F"/>
        </w:rPr>
        <w:t xml:space="preserve">methane.  </w:t>
      </w:r>
    </w:p>
    <w:p w14:paraId="571876EE" w14:textId="77777777" w:rsidR="00FA7BBE" w:rsidRDefault="0023320F" w:rsidP="0023320F">
      <w:pPr>
        <w:pStyle w:val="Pa19"/>
        <w:spacing w:line="240" w:lineRule="auto"/>
        <w:ind w:left="560" w:hanging="560"/>
        <w:rPr>
          <w:color w:val="221E1F"/>
        </w:rPr>
      </w:pPr>
      <w:r w:rsidRPr="00FA7BBE">
        <w:rPr>
          <w:color w:val="221E1F"/>
        </w:rPr>
        <w:t>(</w:t>
      </w:r>
      <w:proofErr w:type="spellStart"/>
      <w:r w:rsidRPr="00FA7BBE">
        <w:rPr>
          <w:color w:val="221E1F"/>
        </w:rPr>
        <w:t>i</w:t>
      </w:r>
      <w:proofErr w:type="spellEnd"/>
      <w:r w:rsidRPr="00FA7BBE">
        <w:rPr>
          <w:color w:val="221E1F"/>
        </w:rPr>
        <w:t xml:space="preserve">) </w:t>
      </w:r>
      <w:r w:rsidRPr="00FA7BBE">
        <w:rPr>
          <w:b/>
          <w:bCs/>
          <w:color w:val="221E1F"/>
        </w:rPr>
        <w:t xml:space="preserve">Reaction 1: </w:t>
      </w:r>
      <w:r w:rsidRPr="00FA7BBE">
        <w:rPr>
          <w:color w:val="221E1F"/>
        </w:rPr>
        <w:t>Methane and steam are reacted using a nickel catalyst, Ni, an</w:t>
      </w:r>
      <w:r w:rsidR="00FA7BBE">
        <w:rPr>
          <w:color w:val="221E1F"/>
        </w:rPr>
        <w:t>d a strong heat source, to form</w:t>
      </w:r>
    </w:p>
    <w:p w14:paraId="60977B8D" w14:textId="77777777" w:rsidR="0023320F" w:rsidRPr="00FA7BBE" w:rsidRDefault="0023320F" w:rsidP="001C5A0F">
      <w:pPr>
        <w:pStyle w:val="Pa19"/>
        <w:spacing w:line="240" w:lineRule="auto"/>
        <w:ind w:left="560" w:hanging="560"/>
        <w:rPr>
          <w:color w:val="221E1F"/>
        </w:rPr>
      </w:pPr>
      <w:r w:rsidRPr="00FA7BBE">
        <w:rPr>
          <w:color w:val="221E1F"/>
        </w:rPr>
        <w:t>carbon monoxide gas and hydrogen gas.</w:t>
      </w:r>
    </w:p>
    <w:p w14:paraId="2E6BAA10" w14:textId="77777777" w:rsidR="0023320F" w:rsidRPr="00FA7BBE" w:rsidRDefault="0023320F" w:rsidP="001C5A0F">
      <w:pPr>
        <w:pStyle w:val="Default"/>
        <w:rPr>
          <w:color w:val="221E1F"/>
        </w:rPr>
      </w:pPr>
      <w:r w:rsidRPr="00FA7BBE">
        <w:rPr>
          <w:color w:val="221E1F"/>
        </w:rPr>
        <w:t xml:space="preserve">(ii) </w:t>
      </w:r>
      <w:r w:rsidRPr="00FA7BBE">
        <w:rPr>
          <w:b/>
          <w:bCs/>
          <w:color w:val="221E1F"/>
        </w:rPr>
        <w:t xml:space="preserve">Reaction 2: </w:t>
      </w:r>
      <w:r w:rsidRPr="00FA7BBE">
        <w:rPr>
          <w:color w:val="221E1F"/>
        </w:rPr>
        <w:t>Carbon monoxide gas and hydrogen gas are reacted at 250</w:t>
      </w:r>
      <w:r w:rsidRPr="00FA7BBE">
        <w:rPr>
          <w:color w:val="221E1F"/>
          <w:position w:val="8"/>
          <w:vertAlign w:val="superscript"/>
        </w:rPr>
        <w:t>o</w:t>
      </w:r>
      <w:r w:rsidRPr="00FA7BBE">
        <w:rPr>
          <w:color w:val="221E1F"/>
        </w:rPr>
        <w:t>C using a copper-zinc catalyst, Cu-Zn, to form methanol.</w:t>
      </w:r>
    </w:p>
    <w:p w14:paraId="7367F97B" w14:textId="77777777" w:rsidR="0023320F" w:rsidRPr="00FA7BBE" w:rsidRDefault="0023320F" w:rsidP="0023320F">
      <w:pPr>
        <w:pStyle w:val="Default"/>
        <w:rPr>
          <w:color w:val="221E1F"/>
        </w:rPr>
      </w:pPr>
    </w:p>
    <w:p w14:paraId="76DAE36F" w14:textId="77777777" w:rsidR="0023320F" w:rsidRPr="00FA7BBE" w:rsidRDefault="0023320F" w:rsidP="0023320F">
      <w:pPr>
        <w:pStyle w:val="Default"/>
        <w:rPr>
          <w:color w:val="221E1F"/>
        </w:rPr>
      </w:pPr>
    </w:p>
    <w:p w14:paraId="46540DFD" w14:textId="77777777" w:rsidR="0023320F" w:rsidRPr="00FA7BBE" w:rsidRDefault="0023320F" w:rsidP="0023320F">
      <w:pPr>
        <w:pStyle w:val="Default"/>
      </w:pPr>
    </w:p>
    <w:p w14:paraId="21A975B5" w14:textId="77777777" w:rsidR="0023320F" w:rsidRPr="00FA7BBE" w:rsidRDefault="0023320F" w:rsidP="000D45C7">
      <w:pPr>
        <w:pStyle w:val="Pa13"/>
        <w:spacing w:line="276" w:lineRule="auto"/>
        <w:ind w:left="560" w:hanging="560"/>
        <w:rPr>
          <w:color w:val="221E1F"/>
        </w:rPr>
      </w:pPr>
    </w:p>
    <w:p w14:paraId="7D156F93" w14:textId="77777777" w:rsidR="000D45C7" w:rsidRPr="00FA7BBE" w:rsidRDefault="000D45C7" w:rsidP="00EC3041">
      <w:pPr>
        <w:pStyle w:val="abodytext10mmhanging0"/>
      </w:pPr>
    </w:p>
    <w:p w14:paraId="3A665DE7" w14:textId="77777777" w:rsidR="0012611C" w:rsidRPr="00FA7BBE" w:rsidRDefault="0012611C" w:rsidP="00EC3041">
      <w:pPr>
        <w:pStyle w:val="abodytext10mmhanging0"/>
      </w:pPr>
    </w:p>
    <w:p w14:paraId="042D385E" w14:textId="77777777" w:rsidR="0012611C" w:rsidRPr="00FA7BBE" w:rsidRDefault="0012611C" w:rsidP="00EC3041">
      <w:pPr>
        <w:pStyle w:val="abodytext10mmhanging0"/>
      </w:pPr>
    </w:p>
    <w:p w14:paraId="55D832A2" w14:textId="77777777" w:rsidR="0023320F" w:rsidRPr="00FA7BBE" w:rsidRDefault="0023320F" w:rsidP="00EC3041">
      <w:pPr>
        <w:pStyle w:val="abodytext10mmhanging0"/>
      </w:pPr>
    </w:p>
    <w:p w14:paraId="621B4B70" w14:textId="77777777" w:rsidR="0023320F" w:rsidRPr="00FA7BBE" w:rsidRDefault="0023320F" w:rsidP="00EC3041">
      <w:pPr>
        <w:pStyle w:val="abodytext10mmhanging0"/>
      </w:pPr>
    </w:p>
    <w:p w14:paraId="4C29F8AE" w14:textId="77777777" w:rsidR="0023320F" w:rsidRPr="00FA7BBE" w:rsidRDefault="0023320F" w:rsidP="00EC3041">
      <w:pPr>
        <w:pStyle w:val="abodytext10mmhanging0"/>
      </w:pPr>
    </w:p>
    <w:p w14:paraId="013601C2" w14:textId="77777777" w:rsidR="0023320F" w:rsidRPr="00FA7BBE" w:rsidRDefault="0023320F" w:rsidP="00EC3041">
      <w:pPr>
        <w:pStyle w:val="abodytext10mmhanging0"/>
      </w:pPr>
    </w:p>
    <w:p w14:paraId="0FEE1B17" w14:textId="77777777" w:rsidR="0023320F" w:rsidRDefault="0023320F" w:rsidP="00EC3041">
      <w:pPr>
        <w:pStyle w:val="abodytext10mmhanging0"/>
      </w:pPr>
    </w:p>
    <w:p w14:paraId="3C91E9E5" w14:textId="77777777" w:rsidR="001C5A0F" w:rsidRDefault="001C5A0F" w:rsidP="00EC3041">
      <w:pPr>
        <w:pStyle w:val="abodytext10mmhanging0"/>
      </w:pPr>
    </w:p>
    <w:p w14:paraId="0B86DCE6" w14:textId="27D0AAFA" w:rsidR="001C5A0F" w:rsidRDefault="001C5A0F" w:rsidP="00EC3041">
      <w:pPr>
        <w:pStyle w:val="abodytext10mmhanging0"/>
      </w:pPr>
    </w:p>
    <w:p w14:paraId="0B3C088C" w14:textId="77777777" w:rsidR="00EB6C01" w:rsidRPr="00FA7BBE" w:rsidRDefault="00EB6C01" w:rsidP="00EC3041">
      <w:pPr>
        <w:pStyle w:val="abodytext10mmhanging0"/>
      </w:pPr>
    </w:p>
    <w:p w14:paraId="4FD51CF3" w14:textId="77777777" w:rsidR="00FA7BBE" w:rsidRPr="001C5A0F" w:rsidRDefault="00FA7BBE" w:rsidP="009B66C0">
      <w:pPr>
        <w:rPr>
          <w:sz w:val="20"/>
          <w:szCs w:val="20"/>
        </w:rPr>
      </w:pPr>
    </w:p>
    <w:p w14:paraId="3DC4755D" w14:textId="5972E539" w:rsidR="0061502F" w:rsidRDefault="001C5A0F" w:rsidP="006150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r w:rsidR="0061502F" w:rsidRPr="001C5A0F">
        <w:rPr>
          <w:sz w:val="20"/>
          <w:szCs w:val="20"/>
        </w:rPr>
        <w:t xml:space="preserve"> </w:t>
      </w:r>
      <w:hyperlink r:id="rId5" w:history="1">
        <w:r w:rsidRPr="00942F9D">
          <w:rPr>
            <w:rStyle w:val="Hyperlink"/>
            <w:sz w:val="20"/>
            <w:szCs w:val="20"/>
          </w:rPr>
          <w:t>https://www.chemical-minds.com</w:t>
        </w:r>
      </w:hyperlink>
    </w:p>
    <w:p w14:paraId="34D73785" w14:textId="77777777" w:rsidR="0061502F" w:rsidRPr="001C5A0F" w:rsidRDefault="0061502F" w:rsidP="008E031B">
      <w:pPr>
        <w:jc w:val="right"/>
        <w:rPr>
          <w:sz w:val="20"/>
          <w:szCs w:val="20"/>
        </w:rPr>
      </w:pPr>
      <w:r w:rsidRPr="001C5A0F">
        <w:rPr>
          <w:sz w:val="20"/>
          <w:szCs w:val="20"/>
        </w:rPr>
        <w:t>NCEA questions and answers reproduced with permission from NZQA</w:t>
      </w:r>
    </w:p>
    <w:sectPr w:rsidR="0061502F" w:rsidRPr="001C5A0F" w:rsidSect="002332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D1250"/>
    <w:rsid w:val="000D45C7"/>
    <w:rsid w:val="000F17D1"/>
    <w:rsid w:val="0012611C"/>
    <w:rsid w:val="001B3C7C"/>
    <w:rsid w:val="001C5A0F"/>
    <w:rsid w:val="001E2822"/>
    <w:rsid w:val="00216AA6"/>
    <w:rsid w:val="0023320F"/>
    <w:rsid w:val="00233F9A"/>
    <w:rsid w:val="00237BB3"/>
    <w:rsid w:val="0026371F"/>
    <w:rsid w:val="0027520D"/>
    <w:rsid w:val="002860C0"/>
    <w:rsid w:val="002B463E"/>
    <w:rsid w:val="002B7848"/>
    <w:rsid w:val="002C0CEF"/>
    <w:rsid w:val="002C22F3"/>
    <w:rsid w:val="002F4F58"/>
    <w:rsid w:val="00311022"/>
    <w:rsid w:val="00363E3F"/>
    <w:rsid w:val="00384C20"/>
    <w:rsid w:val="004179E5"/>
    <w:rsid w:val="00495C8A"/>
    <w:rsid w:val="004A7D7A"/>
    <w:rsid w:val="004E08F8"/>
    <w:rsid w:val="005048AA"/>
    <w:rsid w:val="0057420B"/>
    <w:rsid w:val="005919BE"/>
    <w:rsid w:val="005B4DD1"/>
    <w:rsid w:val="005B6B8C"/>
    <w:rsid w:val="005C3300"/>
    <w:rsid w:val="0061502F"/>
    <w:rsid w:val="006C18FE"/>
    <w:rsid w:val="006E7842"/>
    <w:rsid w:val="00716F51"/>
    <w:rsid w:val="00722201"/>
    <w:rsid w:val="00725D10"/>
    <w:rsid w:val="0074252D"/>
    <w:rsid w:val="00756EB2"/>
    <w:rsid w:val="007E7A29"/>
    <w:rsid w:val="007F3A18"/>
    <w:rsid w:val="00802D40"/>
    <w:rsid w:val="008042CF"/>
    <w:rsid w:val="0083558E"/>
    <w:rsid w:val="00876093"/>
    <w:rsid w:val="008824DE"/>
    <w:rsid w:val="008B4CA5"/>
    <w:rsid w:val="008E031B"/>
    <w:rsid w:val="00944B4C"/>
    <w:rsid w:val="00965089"/>
    <w:rsid w:val="009A6B63"/>
    <w:rsid w:val="009B66C0"/>
    <w:rsid w:val="00A27F6A"/>
    <w:rsid w:val="00A5382B"/>
    <w:rsid w:val="00AF27D4"/>
    <w:rsid w:val="00B025F0"/>
    <w:rsid w:val="00B03134"/>
    <w:rsid w:val="00B36B71"/>
    <w:rsid w:val="00C750B5"/>
    <w:rsid w:val="00CC5B9A"/>
    <w:rsid w:val="00CD1BF6"/>
    <w:rsid w:val="00CD1D0B"/>
    <w:rsid w:val="00CE14DE"/>
    <w:rsid w:val="00CE68CD"/>
    <w:rsid w:val="00D00180"/>
    <w:rsid w:val="00D71286"/>
    <w:rsid w:val="00DB764B"/>
    <w:rsid w:val="00E308EF"/>
    <w:rsid w:val="00E5489C"/>
    <w:rsid w:val="00E70A0A"/>
    <w:rsid w:val="00E86031"/>
    <w:rsid w:val="00EB6C01"/>
    <w:rsid w:val="00EC3041"/>
    <w:rsid w:val="00F27C5A"/>
    <w:rsid w:val="00F728CE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CA61"/>
  <w15:docId w15:val="{91A4B34F-0665-4CDE-B6AC-D50A0D1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3">
    <w:name w:val="Pa13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2B7848"/>
    <w:pPr>
      <w:spacing w:line="241" w:lineRule="atLeast"/>
    </w:pPr>
    <w:rPr>
      <w:color w:val="auto"/>
    </w:rPr>
  </w:style>
  <w:style w:type="paragraph" w:customStyle="1" w:styleId="BodyText0">
    <w:name w:val="**Body Text!"/>
    <w:basedOn w:val="Normal"/>
    <w:next w:val="Normal"/>
    <w:rsid w:val="008824DE"/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8824DE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0">
    <w:name w:val="**Bulleted Point!"/>
    <w:basedOn w:val="BulletedPoint"/>
    <w:rsid w:val="008824DE"/>
    <w:pPr>
      <w:ind w:left="284" w:hanging="284"/>
    </w:pPr>
    <w:rPr>
      <w:rFonts w:ascii="Times New Roman" w:hAnsi="Times New Roman"/>
      <w:sz w:val="24"/>
    </w:rPr>
  </w:style>
  <w:style w:type="paragraph" w:customStyle="1" w:styleId="abodytext10mmhanging0">
    <w:name w:val="abodytext10mmhanging"/>
    <w:basedOn w:val="Normal"/>
    <w:rsid w:val="00EC304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linenone">
    <w:name w:val="linenone"/>
    <w:basedOn w:val="Normal"/>
    <w:rsid w:val="00EC3041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bodytext-ncea0">
    <w:name w:val="bodytext-ncea"/>
    <w:basedOn w:val="Normal"/>
    <w:rsid w:val="00E308EF"/>
    <w:pPr>
      <w:spacing w:before="100" w:beforeAutospacing="1" w:after="100" w:afterAutospacing="1"/>
    </w:pPr>
    <w:rPr>
      <w:rFonts w:eastAsia="Times New Roman"/>
      <w:lang w:eastAsia="en-NZ"/>
    </w:rPr>
  </w:style>
  <w:style w:type="paragraph" w:customStyle="1" w:styleId="aiBodyText20mmhanging">
    <w:name w:val="(a) (i) Body Text (20mm hanging)"/>
    <w:basedOn w:val="aBodyText10mmhanging"/>
    <w:rsid w:val="00E308EF"/>
    <w:pPr>
      <w:ind w:left="1134" w:hanging="1134"/>
    </w:pPr>
  </w:style>
  <w:style w:type="paragraph" w:customStyle="1" w:styleId="Line30mm">
    <w:name w:val="Line 30 mm"/>
    <w:basedOn w:val="Normal"/>
    <w:rsid w:val="00E308EF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SpacerSmall">
    <w:name w:val="*Spacer Small"/>
    <w:basedOn w:val="Normal"/>
    <w:rsid w:val="002C0CEF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Pa17">
    <w:name w:val="Pa17"/>
    <w:basedOn w:val="Default"/>
    <w:next w:val="Default"/>
    <w:uiPriority w:val="99"/>
    <w:rsid w:val="0012611C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2611C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0D45C7"/>
    <w:rPr>
      <w:color w:val="000000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23320F"/>
    <w:pPr>
      <w:spacing w:line="241" w:lineRule="atLeast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B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14">
    <w:name w:val="Pa14"/>
    <w:basedOn w:val="Default"/>
    <w:next w:val="Default"/>
    <w:uiPriority w:val="99"/>
    <w:rsid w:val="009B66C0"/>
    <w:pPr>
      <w:spacing w:line="241" w:lineRule="atLeast"/>
    </w:pPr>
    <w:rPr>
      <w:color w:val="auto"/>
      <w:lang w:val="en-US"/>
    </w:rPr>
  </w:style>
  <w:style w:type="paragraph" w:customStyle="1" w:styleId="Pa15">
    <w:name w:val="Pa15"/>
    <w:basedOn w:val="Default"/>
    <w:next w:val="Default"/>
    <w:uiPriority w:val="99"/>
    <w:rsid w:val="00EB6C01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2015-03-22T22:06:00Z</dcterms:created>
  <dcterms:modified xsi:type="dcterms:W3CDTF">2020-04-18T01:29:00Z</dcterms:modified>
</cp:coreProperties>
</file>