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3563" w14:textId="77777777" w:rsidR="005E340B" w:rsidRPr="00E52DC6" w:rsidRDefault="0036469F" w:rsidP="005E340B">
      <w:pPr>
        <w:jc w:val="center"/>
        <w:rPr>
          <w:rStyle w:val="Strong"/>
          <w:b w:val="0"/>
          <w:bCs w:val="0"/>
          <w:sz w:val="28"/>
          <w:szCs w:val="28"/>
        </w:rPr>
      </w:pPr>
      <w:r w:rsidRPr="00E52DC6">
        <w:rPr>
          <w:rStyle w:val="Strong"/>
          <w:b w:val="0"/>
          <w:bCs w:val="0"/>
          <w:sz w:val="28"/>
          <w:szCs w:val="28"/>
        </w:rPr>
        <w:t>Hess’s Law</w:t>
      </w:r>
    </w:p>
    <w:p w14:paraId="43921704" w14:textId="77777777" w:rsidR="0039644E" w:rsidRDefault="0039644E" w:rsidP="005E340B">
      <w:pPr>
        <w:rPr>
          <w:rStyle w:val="Strong"/>
        </w:rPr>
      </w:pPr>
    </w:p>
    <w:p w14:paraId="383F3BC5" w14:textId="77777777" w:rsidR="00E52DC6" w:rsidRDefault="00E52DC6" w:rsidP="005E340B">
      <w:pPr>
        <w:rPr>
          <w:rStyle w:val="Strong"/>
        </w:rPr>
      </w:pPr>
      <w:r>
        <w:rPr>
          <w:rStyle w:val="Strong"/>
        </w:rPr>
        <w:t>2019</w:t>
      </w:r>
    </w:p>
    <w:p w14:paraId="1D0F28A6" w14:textId="47E4FF8C" w:rsidR="00E52DC6" w:rsidRPr="00E52DC6" w:rsidRDefault="00E52DC6" w:rsidP="005E340B">
      <w:pPr>
        <w:rPr>
          <w:rStyle w:val="Strong"/>
          <w:b w:val="0"/>
          <w:bCs w:val="0"/>
        </w:rPr>
      </w:pPr>
      <w:r w:rsidRPr="00E52DC6">
        <w:rPr>
          <w:rStyle w:val="Strong"/>
          <w:b w:val="0"/>
          <w:bCs w:val="0"/>
        </w:rPr>
        <w:t xml:space="preserve">(a) </w:t>
      </w:r>
      <w:r w:rsidRPr="00E52DC6">
        <w:rPr>
          <w:color w:val="000000"/>
        </w:rPr>
        <w:t>The equation for the formation of liquid hexane is:</w:t>
      </w:r>
    </w:p>
    <w:p w14:paraId="6A0DDFE8" w14:textId="619CF509" w:rsidR="00E52DC6" w:rsidRPr="00E52DC6" w:rsidRDefault="00E52DC6" w:rsidP="005E340B">
      <w:pPr>
        <w:rPr>
          <w:rStyle w:val="Strong"/>
          <w:b w:val="0"/>
          <w:bCs w:val="0"/>
        </w:rPr>
      </w:pPr>
      <w:r w:rsidRPr="00E52DC6">
        <w:rPr>
          <w:rStyle w:val="Strong"/>
          <w:b w:val="0"/>
          <w:bCs w:val="0"/>
          <w:noProof/>
        </w:rPr>
        <w:drawing>
          <wp:inline distT="0" distB="0" distL="0" distR="0" wp14:anchorId="7CA74E8E" wp14:editId="1992F7DB">
            <wp:extent cx="2003336" cy="2939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551" cy="31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14A23" w14:textId="41F6511F" w:rsidR="00E52DC6" w:rsidRPr="00E52DC6" w:rsidRDefault="00E52DC6" w:rsidP="005E340B">
      <w:pPr>
        <w:rPr>
          <w:rStyle w:val="Strong"/>
          <w:b w:val="0"/>
          <w:bCs w:val="0"/>
        </w:rPr>
      </w:pPr>
      <w:r w:rsidRPr="00E52DC6">
        <w:rPr>
          <w:color w:val="211D1E"/>
        </w:rPr>
        <w:t xml:space="preserve">Calculate the standard enthalpy of formation for liquid hexane, </w:t>
      </w:r>
      <w:proofErr w:type="spellStart"/>
      <w:r w:rsidRPr="00E52DC6">
        <w:rPr>
          <w:color w:val="211D1E"/>
        </w:rPr>
        <w:t>Δ</w:t>
      </w:r>
      <w:r w:rsidRPr="00E52DC6">
        <w:rPr>
          <w:color w:val="211D1E"/>
          <w:vertAlign w:val="subscript"/>
        </w:rPr>
        <w:t>f</w:t>
      </w:r>
      <w:r w:rsidRPr="00E52DC6">
        <w:rPr>
          <w:i/>
          <w:iCs/>
          <w:color w:val="211D1E"/>
        </w:rPr>
        <w:t>H</w:t>
      </w:r>
      <w:proofErr w:type="spellEnd"/>
      <w:r w:rsidRPr="00E52DC6">
        <w:rPr>
          <w:color w:val="211D1E"/>
        </w:rPr>
        <w:t>°(C</w:t>
      </w:r>
      <w:r w:rsidRPr="00E52DC6">
        <w:rPr>
          <w:color w:val="211D1E"/>
          <w:vertAlign w:val="subscript"/>
        </w:rPr>
        <w:t>6</w:t>
      </w:r>
      <w:r w:rsidRPr="00E52DC6">
        <w:rPr>
          <w:color w:val="211D1E"/>
        </w:rPr>
        <w:t>H</w:t>
      </w:r>
      <w:r w:rsidRPr="00E52DC6">
        <w:rPr>
          <w:color w:val="211D1E"/>
          <w:vertAlign w:val="subscript"/>
        </w:rPr>
        <w:t>14</w:t>
      </w:r>
      <w:r w:rsidRPr="00E52DC6">
        <w:rPr>
          <w:i/>
          <w:iCs/>
          <w:color w:val="211D1E"/>
        </w:rPr>
        <w:t>(l)</w:t>
      </w:r>
      <w:r w:rsidRPr="00E52DC6">
        <w:rPr>
          <w:color w:val="211D1E"/>
        </w:rPr>
        <w:t>), using the following data:</w:t>
      </w:r>
    </w:p>
    <w:p w14:paraId="314EAF19" w14:textId="045C5808" w:rsidR="00E52DC6" w:rsidRPr="00E52DC6" w:rsidRDefault="00E52DC6" w:rsidP="005E340B">
      <w:pPr>
        <w:rPr>
          <w:rStyle w:val="Strong"/>
          <w:b w:val="0"/>
          <w:bCs w:val="0"/>
        </w:rPr>
      </w:pPr>
      <w:r w:rsidRPr="00E52DC6">
        <w:rPr>
          <w:rStyle w:val="Strong"/>
          <w:b w:val="0"/>
          <w:bCs w:val="0"/>
          <w:noProof/>
        </w:rPr>
        <w:drawing>
          <wp:inline distT="0" distB="0" distL="0" distR="0" wp14:anchorId="75F12D15" wp14:editId="6B95F9AE">
            <wp:extent cx="5633543" cy="691242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20" cy="71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DA2F" w14:textId="5279572A" w:rsidR="00E52DC6" w:rsidRPr="00E52DC6" w:rsidRDefault="00E52DC6" w:rsidP="005E340B">
      <w:pPr>
        <w:rPr>
          <w:rStyle w:val="Strong"/>
          <w:b w:val="0"/>
          <w:bCs w:val="0"/>
        </w:rPr>
      </w:pPr>
      <w:r w:rsidRPr="00E52DC6">
        <w:rPr>
          <w:rStyle w:val="Strong"/>
          <w:b w:val="0"/>
          <w:bCs w:val="0"/>
        </w:rPr>
        <w:t>(b)</w:t>
      </w:r>
    </w:p>
    <w:p w14:paraId="521E6FFA" w14:textId="7A3549B3" w:rsidR="00E52DC6" w:rsidRDefault="00E52DC6" w:rsidP="005E340B">
      <w:pPr>
        <w:rPr>
          <w:rStyle w:val="Strong"/>
        </w:rPr>
      </w:pPr>
      <w:r>
        <w:rPr>
          <w:rStyle w:val="Strong"/>
        </w:rPr>
        <w:t xml:space="preserve"> </w:t>
      </w:r>
      <w:r w:rsidRPr="00E52DC6">
        <w:rPr>
          <w:rStyle w:val="Strong"/>
          <w:noProof/>
        </w:rPr>
        <w:drawing>
          <wp:inline distT="0" distB="0" distL="0" distR="0" wp14:anchorId="5C689FE2" wp14:editId="573F58B2">
            <wp:extent cx="4882765" cy="15729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408" cy="160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E8090" w14:textId="1B10F0F4" w:rsidR="00E52DC6" w:rsidRDefault="00E52DC6" w:rsidP="005E340B">
      <w:pPr>
        <w:rPr>
          <w:rStyle w:val="Strong"/>
        </w:rPr>
      </w:pPr>
      <w:r>
        <w:rPr>
          <w:rStyle w:val="Strong"/>
        </w:rPr>
        <w:t>2018</w:t>
      </w:r>
    </w:p>
    <w:p w14:paraId="73F87563" w14:textId="7D39D880" w:rsidR="00E52DC6" w:rsidRPr="00C56CD3" w:rsidRDefault="00E52DC6" w:rsidP="005E340B">
      <w:pPr>
        <w:rPr>
          <w:rStyle w:val="Strong"/>
          <w:b w:val="0"/>
          <w:bCs w:val="0"/>
        </w:rPr>
      </w:pPr>
      <w:r w:rsidRPr="00C56CD3">
        <w:rPr>
          <w:rStyle w:val="Strong"/>
          <w:b w:val="0"/>
          <w:bCs w:val="0"/>
        </w:rPr>
        <w:t>(a) (</w:t>
      </w:r>
      <w:proofErr w:type="spellStart"/>
      <w:r w:rsidRPr="00C56CD3">
        <w:rPr>
          <w:rStyle w:val="Strong"/>
          <w:b w:val="0"/>
          <w:bCs w:val="0"/>
        </w:rPr>
        <w:t>i</w:t>
      </w:r>
      <w:proofErr w:type="spellEnd"/>
      <w:r w:rsidRPr="00C56CD3">
        <w:rPr>
          <w:rStyle w:val="Strong"/>
          <w:b w:val="0"/>
          <w:bCs w:val="0"/>
        </w:rPr>
        <w:t>)</w:t>
      </w:r>
    </w:p>
    <w:p w14:paraId="0C203E65" w14:textId="6B3E013A" w:rsidR="00E52DC6" w:rsidRDefault="00E52DC6" w:rsidP="005E340B">
      <w:pPr>
        <w:rPr>
          <w:rStyle w:val="Strong"/>
        </w:rPr>
      </w:pPr>
      <w:r w:rsidRPr="00E52DC6">
        <w:rPr>
          <w:rStyle w:val="Strong"/>
          <w:noProof/>
        </w:rPr>
        <w:drawing>
          <wp:inline distT="0" distB="0" distL="0" distR="0" wp14:anchorId="41D31854" wp14:editId="198670E4">
            <wp:extent cx="4849586" cy="18718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26" cy="18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1F1E0" w14:textId="55A59618" w:rsidR="00E52DC6" w:rsidRDefault="00E52DC6" w:rsidP="005E340B">
      <w:pPr>
        <w:rPr>
          <w:color w:val="211D1E"/>
          <w:sz w:val="23"/>
          <w:szCs w:val="23"/>
        </w:rPr>
      </w:pPr>
      <w:r w:rsidRPr="00C56CD3">
        <w:rPr>
          <w:rStyle w:val="Strong"/>
          <w:b w:val="0"/>
          <w:bCs w:val="0"/>
        </w:rPr>
        <w:t>(ii)</w:t>
      </w:r>
      <w:r w:rsidR="00C56CD3">
        <w:rPr>
          <w:rStyle w:val="Strong"/>
          <w:b w:val="0"/>
          <w:bCs w:val="0"/>
        </w:rPr>
        <w:t xml:space="preserve"> </w:t>
      </w:r>
      <w:r w:rsidR="00C56CD3">
        <w:rPr>
          <w:color w:val="000000"/>
        </w:rPr>
        <w:t xml:space="preserve">Explain how </w:t>
      </w:r>
      <w:r w:rsidR="00C56CD3" w:rsidRPr="0039644E">
        <w:rPr>
          <w:rFonts w:eastAsia="MT Extra"/>
          <w:color w:val="221E1F"/>
          <w:lang w:val="en-US"/>
        </w:rPr>
        <w:t>Δ</w:t>
      </w:r>
      <w:proofErr w:type="spellStart"/>
      <w:r w:rsidR="00C56CD3" w:rsidRPr="00C56CD3">
        <w:rPr>
          <w:color w:val="211D1E"/>
          <w:sz w:val="16"/>
          <w:szCs w:val="16"/>
        </w:rPr>
        <w:t>c</w:t>
      </w:r>
      <w:r w:rsidR="00C56CD3" w:rsidRPr="00C56CD3">
        <w:rPr>
          <w:i/>
          <w:iCs/>
          <w:color w:val="211D1E"/>
          <w:sz w:val="23"/>
          <w:szCs w:val="23"/>
        </w:rPr>
        <w:t>H</w:t>
      </w:r>
      <w:proofErr w:type="spellEnd"/>
      <w:r w:rsidR="00C56CD3" w:rsidRPr="00C56CD3">
        <w:rPr>
          <w:color w:val="211D1E"/>
          <w:sz w:val="23"/>
          <w:szCs w:val="23"/>
        </w:rPr>
        <w:t>°(propan-1-ol) would differ if water was produced as a gas rather than a liquid.</w:t>
      </w:r>
    </w:p>
    <w:p w14:paraId="4C7C0A8F" w14:textId="4C166E74" w:rsidR="00C56CD3" w:rsidRPr="00C56CD3" w:rsidRDefault="00C56CD3" w:rsidP="005E340B">
      <w:pPr>
        <w:rPr>
          <w:rStyle w:val="Strong"/>
          <w:b w:val="0"/>
          <w:bCs w:val="0"/>
        </w:rPr>
      </w:pPr>
      <w:r>
        <w:rPr>
          <w:color w:val="211D1E"/>
          <w:sz w:val="23"/>
          <w:szCs w:val="23"/>
        </w:rPr>
        <w:t>(b)</w:t>
      </w:r>
    </w:p>
    <w:p w14:paraId="3CD51FC9" w14:textId="13983235" w:rsidR="00E52DC6" w:rsidRDefault="00E52DC6" w:rsidP="005E340B">
      <w:pPr>
        <w:rPr>
          <w:rStyle w:val="Strong"/>
        </w:rPr>
      </w:pPr>
      <w:r w:rsidRPr="00E52DC6">
        <w:rPr>
          <w:rStyle w:val="Strong"/>
          <w:noProof/>
        </w:rPr>
        <w:drawing>
          <wp:inline distT="0" distB="0" distL="0" distR="0" wp14:anchorId="050D84BA" wp14:editId="3E1DDF6B">
            <wp:extent cx="4476569" cy="19812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040" cy="198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9DEA0" w14:textId="7A76DBA4" w:rsidR="0039644E" w:rsidRDefault="0039644E" w:rsidP="005E340B">
      <w:pPr>
        <w:rPr>
          <w:rStyle w:val="Strong"/>
        </w:rPr>
      </w:pPr>
      <w:r>
        <w:rPr>
          <w:rStyle w:val="Strong"/>
        </w:rPr>
        <w:t>2017</w:t>
      </w:r>
    </w:p>
    <w:p w14:paraId="4D80005D" w14:textId="2B6A05D1" w:rsidR="00C56CD3" w:rsidRDefault="0039644E" w:rsidP="0039644E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39644E">
        <w:rPr>
          <w:color w:val="221E1F"/>
          <w:lang w:val="en-US"/>
        </w:rPr>
        <w:t xml:space="preserve">Carbon dioxide and water are formed when </w:t>
      </w:r>
      <w:proofErr w:type="spellStart"/>
      <w:r w:rsidRPr="0039644E">
        <w:rPr>
          <w:color w:val="221E1F"/>
          <w:lang w:val="en-US"/>
        </w:rPr>
        <w:t>decane</w:t>
      </w:r>
      <w:proofErr w:type="spellEnd"/>
      <w:r w:rsidRPr="0039644E">
        <w:rPr>
          <w:color w:val="221E1F"/>
          <w:lang w:val="en-US"/>
        </w:rPr>
        <w:t xml:space="preserve"> burns completely in oxygen</w:t>
      </w:r>
      <w:r>
        <w:rPr>
          <w:color w:val="221E1F"/>
          <w:lang w:val="en-US"/>
        </w:rPr>
        <w:t>. The reaction is shown in</w:t>
      </w:r>
      <w:r w:rsidR="00C56CD3">
        <w:rPr>
          <w:color w:val="221E1F"/>
          <w:lang w:val="en-US"/>
        </w:rPr>
        <w:t xml:space="preserve"> </w:t>
      </w:r>
    </w:p>
    <w:p w14:paraId="4E4010ED" w14:textId="49243A8D" w:rsidR="0039644E" w:rsidRPr="0039644E" w:rsidRDefault="0039644E" w:rsidP="00C56CD3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>
        <w:rPr>
          <w:color w:val="221E1F"/>
          <w:lang w:val="en-US"/>
        </w:rPr>
        <w:t>the</w:t>
      </w:r>
      <w:r w:rsidR="00C56CD3">
        <w:rPr>
          <w:color w:val="221E1F"/>
          <w:lang w:val="en-US"/>
        </w:rPr>
        <w:t xml:space="preserve"> </w:t>
      </w:r>
      <w:r>
        <w:rPr>
          <w:color w:val="221E1F"/>
          <w:lang w:val="en-US"/>
        </w:rPr>
        <w:t>e</w:t>
      </w:r>
      <w:r w:rsidRPr="0039644E">
        <w:rPr>
          <w:color w:val="221E1F"/>
          <w:lang w:val="en-US"/>
        </w:rPr>
        <w:t xml:space="preserve">quation below. </w:t>
      </w:r>
    </w:p>
    <w:p w14:paraId="0AD62746" w14:textId="77777777" w:rsidR="0039644E" w:rsidRDefault="0039644E" w:rsidP="0039644E">
      <w:pPr>
        <w:autoSpaceDE w:val="0"/>
        <w:autoSpaceDN w:val="0"/>
        <w:adjustRightInd w:val="0"/>
        <w:spacing w:line="241" w:lineRule="atLeast"/>
        <w:ind w:left="560" w:hanging="560"/>
        <w:rPr>
          <w:rFonts w:eastAsia="MT Extra"/>
          <w:color w:val="221E1F"/>
          <w:lang w:val="en-US"/>
        </w:rPr>
      </w:pPr>
      <w:r w:rsidRPr="0039644E">
        <w:rPr>
          <w:color w:val="221E1F"/>
          <w:lang w:val="en-US"/>
        </w:rPr>
        <w:t>C</w:t>
      </w:r>
      <w:r w:rsidRPr="0039644E">
        <w:rPr>
          <w:color w:val="221E1F"/>
          <w:vertAlign w:val="subscript"/>
          <w:lang w:val="en-US"/>
        </w:rPr>
        <w:t>10</w:t>
      </w:r>
      <w:r w:rsidRPr="0039644E">
        <w:rPr>
          <w:color w:val="221E1F"/>
          <w:lang w:val="en-US"/>
        </w:rPr>
        <w:t>H</w:t>
      </w:r>
      <w:r w:rsidRPr="0039644E">
        <w:rPr>
          <w:color w:val="221E1F"/>
          <w:vertAlign w:val="subscript"/>
          <w:lang w:val="en-US"/>
        </w:rPr>
        <w:t>22</w:t>
      </w:r>
      <w:r w:rsidRPr="0039644E">
        <w:rPr>
          <w:color w:val="221E1F"/>
          <w:lang w:val="en-US"/>
        </w:rPr>
        <w:t>(</w:t>
      </w:r>
      <w:r>
        <w:rPr>
          <w:rFonts w:eastAsia="MT Extra"/>
          <w:color w:val="221E1F"/>
          <w:lang w:val="en-US"/>
        </w:rPr>
        <w:t>l</w:t>
      </w:r>
      <w:r w:rsidRPr="0039644E">
        <w:rPr>
          <w:rFonts w:eastAsia="MT Extra"/>
          <w:color w:val="221E1F"/>
          <w:lang w:val="en-US"/>
        </w:rPr>
        <w:t>) + 15</w:t>
      </w:r>
      <w:r>
        <w:rPr>
          <w:rFonts w:eastAsia="MT Extra"/>
          <w:color w:val="221E1F"/>
          <w:lang w:val="en-US"/>
        </w:rPr>
        <w:t>.5</w:t>
      </w:r>
      <w:r w:rsidRPr="0039644E">
        <w:rPr>
          <w:rFonts w:eastAsia="MT Extra"/>
          <w:color w:val="221E1F"/>
          <w:lang w:val="en-US"/>
        </w:rPr>
        <w:t>O</w:t>
      </w:r>
      <w:r w:rsidRPr="0039644E">
        <w:rPr>
          <w:rFonts w:eastAsia="MT Extra"/>
          <w:color w:val="221E1F"/>
          <w:vertAlign w:val="subscript"/>
          <w:lang w:val="en-US"/>
        </w:rPr>
        <w:t>2</w:t>
      </w:r>
      <w:r w:rsidRPr="0039644E">
        <w:rPr>
          <w:rFonts w:eastAsia="MT Extra"/>
          <w:color w:val="221E1F"/>
          <w:lang w:val="en-US"/>
        </w:rPr>
        <w:t>(</w:t>
      </w:r>
      <w:r w:rsidRPr="0039644E">
        <w:rPr>
          <w:rFonts w:eastAsia="MT Extra"/>
          <w:i/>
          <w:iCs/>
          <w:color w:val="221E1F"/>
          <w:lang w:val="en-US"/>
        </w:rPr>
        <w:t>g</w:t>
      </w:r>
      <w:r w:rsidRPr="0039644E">
        <w:rPr>
          <w:rFonts w:eastAsia="MT Extra"/>
          <w:color w:val="221E1F"/>
          <w:lang w:val="en-US"/>
        </w:rPr>
        <w:t>) → 10CO</w:t>
      </w:r>
      <w:r w:rsidRPr="0039644E">
        <w:rPr>
          <w:rFonts w:eastAsia="MT Extra"/>
          <w:color w:val="221E1F"/>
          <w:vertAlign w:val="subscript"/>
          <w:lang w:val="en-US"/>
        </w:rPr>
        <w:t>2</w:t>
      </w:r>
      <w:r w:rsidRPr="0039644E">
        <w:rPr>
          <w:rFonts w:eastAsia="MT Extra"/>
          <w:color w:val="221E1F"/>
          <w:lang w:val="en-US"/>
        </w:rPr>
        <w:t>(</w:t>
      </w:r>
      <w:r w:rsidRPr="0039644E">
        <w:rPr>
          <w:rFonts w:eastAsia="MT Extra"/>
          <w:i/>
          <w:iCs/>
          <w:color w:val="221E1F"/>
          <w:lang w:val="en-US"/>
        </w:rPr>
        <w:t>g</w:t>
      </w:r>
      <w:r w:rsidRPr="0039644E">
        <w:rPr>
          <w:rFonts w:eastAsia="MT Extra"/>
          <w:color w:val="221E1F"/>
          <w:lang w:val="en-US"/>
        </w:rPr>
        <w:t>) + 11H</w:t>
      </w:r>
      <w:r w:rsidRPr="0039644E">
        <w:rPr>
          <w:rFonts w:eastAsia="MT Extra"/>
          <w:color w:val="221E1F"/>
          <w:vertAlign w:val="subscript"/>
          <w:lang w:val="en-US"/>
        </w:rPr>
        <w:t>2</w:t>
      </w:r>
      <w:r w:rsidRPr="0039644E">
        <w:rPr>
          <w:rFonts w:eastAsia="MT Extra"/>
          <w:color w:val="221E1F"/>
          <w:lang w:val="en-US"/>
        </w:rPr>
        <w:t>O(</w:t>
      </w:r>
      <w:r>
        <w:rPr>
          <w:rFonts w:eastAsia="MT Extra"/>
          <w:color w:val="221E1F"/>
          <w:lang w:val="en-US"/>
        </w:rPr>
        <w:t>l</w:t>
      </w:r>
      <w:r w:rsidRPr="0039644E">
        <w:rPr>
          <w:rFonts w:eastAsia="MT Extra"/>
          <w:color w:val="221E1F"/>
          <w:lang w:val="en-US"/>
        </w:rPr>
        <w:t xml:space="preserve">) </w:t>
      </w:r>
    </w:p>
    <w:p w14:paraId="1AF07658" w14:textId="34245117" w:rsidR="0039644E" w:rsidRPr="0039644E" w:rsidRDefault="0039644E" w:rsidP="0039644E">
      <w:pPr>
        <w:autoSpaceDE w:val="0"/>
        <w:autoSpaceDN w:val="0"/>
        <w:adjustRightInd w:val="0"/>
        <w:spacing w:line="241" w:lineRule="atLeast"/>
        <w:ind w:left="560" w:hanging="560"/>
        <w:rPr>
          <w:rFonts w:eastAsia="MT Extra"/>
          <w:color w:val="221E1F"/>
          <w:lang w:val="en-US"/>
        </w:rPr>
      </w:pPr>
      <w:r w:rsidRPr="0039644E">
        <w:rPr>
          <w:rFonts w:eastAsia="MT Extra"/>
          <w:color w:val="221E1F"/>
          <w:lang w:val="en-US"/>
        </w:rPr>
        <w:t xml:space="preserve">Calculate the enthalpy of combustion for </w:t>
      </w:r>
      <w:proofErr w:type="spellStart"/>
      <w:r w:rsidRPr="0039644E">
        <w:rPr>
          <w:rFonts w:eastAsia="MT Extra"/>
          <w:color w:val="221E1F"/>
          <w:lang w:val="en-US"/>
        </w:rPr>
        <w:t>decane</w:t>
      </w:r>
      <w:proofErr w:type="spellEnd"/>
      <w:r w:rsidRPr="0039644E">
        <w:rPr>
          <w:rFonts w:eastAsia="MT Extra"/>
          <w:color w:val="221E1F"/>
          <w:lang w:val="en-US"/>
        </w:rPr>
        <w:t xml:space="preserve">, given the following data: </w:t>
      </w:r>
    </w:p>
    <w:p w14:paraId="15F8BBAE" w14:textId="77777777" w:rsidR="0039644E" w:rsidRPr="0039644E" w:rsidRDefault="0039644E" w:rsidP="0039644E">
      <w:pPr>
        <w:autoSpaceDE w:val="0"/>
        <w:autoSpaceDN w:val="0"/>
        <w:adjustRightInd w:val="0"/>
        <w:spacing w:line="241" w:lineRule="atLeast"/>
        <w:ind w:left="560" w:hanging="560"/>
        <w:rPr>
          <w:rFonts w:eastAsia="MT Extra"/>
          <w:color w:val="221E1F"/>
          <w:lang w:val="en-US"/>
        </w:rPr>
      </w:pPr>
      <w:proofErr w:type="spellStart"/>
      <w:r w:rsidRPr="0039644E">
        <w:rPr>
          <w:rFonts w:eastAsia="MT Extra"/>
          <w:color w:val="221E1F"/>
          <w:lang w:val="en-US"/>
        </w:rPr>
        <w:t>Δ</w:t>
      </w:r>
      <w:r w:rsidRPr="0039644E">
        <w:rPr>
          <w:rFonts w:eastAsia="MT Extra"/>
          <w:color w:val="221E1F"/>
          <w:vertAlign w:val="subscript"/>
          <w:lang w:val="en-US"/>
        </w:rPr>
        <w:t>f</w:t>
      </w:r>
      <w:r w:rsidRPr="0039644E">
        <w:rPr>
          <w:rFonts w:eastAsia="MT Extra"/>
          <w:i/>
          <w:iCs/>
          <w:color w:val="221E1F"/>
          <w:lang w:val="en-US"/>
        </w:rPr>
        <w:t>H</w:t>
      </w:r>
      <w:proofErr w:type="spellEnd"/>
      <w:r w:rsidRPr="0039644E">
        <w:rPr>
          <w:rFonts w:eastAsia="MT Extra"/>
          <w:color w:val="221E1F"/>
          <w:lang w:val="en-US"/>
        </w:rPr>
        <w:t>° (C</w:t>
      </w:r>
      <w:r w:rsidRPr="0039644E">
        <w:rPr>
          <w:rFonts w:eastAsia="MT Extra"/>
          <w:color w:val="221E1F"/>
          <w:vertAlign w:val="subscript"/>
          <w:lang w:val="en-US"/>
        </w:rPr>
        <w:t>10</w:t>
      </w:r>
      <w:r w:rsidRPr="0039644E">
        <w:rPr>
          <w:rFonts w:eastAsia="MT Extra"/>
          <w:color w:val="221E1F"/>
          <w:lang w:val="en-US"/>
        </w:rPr>
        <w:t>H</w:t>
      </w:r>
      <w:r w:rsidRPr="0039644E">
        <w:rPr>
          <w:rFonts w:eastAsia="MT Extra"/>
          <w:color w:val="221E1F"/>
          <w:vertAlign w:val="subscript"/>
          <w:lang w:val="en-US"/>
        </w:rPr>
        <w:t>22</w:t>
      </w:r>
      <w:r w:rsidRPr="0039644E">
        <w:rPr>
          <w:rFonts w:eastAsia="MT Extra"/>
          <w:color w:val="221E1F"/>
          <w:lang w:val="en-US"/>
        </w:rPr>
        <w:t>(</w:t>
      </w:r>
      <w:r w:rsidRPr="0039644E">
        <w:rPr>
          <w:rFonts w:eastAsia="MT Extra"/>
          <w:i/>
          <w:iCs/>
          <w:color w:val="221E1F"/>
          <w:lang w:val="en-US"/>
        </w:rPr>
        <w:t>ℓ</w:t>
      </w:r>
      <w:r w:rsidRPr="0039644E">
        <w:rPr>
          <w:rFonts w:eastAsia="MT Extra"/>
          <w:color w:val="221E1F"/>
          <w:lang w:val="en-US"/>
        </w:rPr>
        <w:t>)) = –301 kJ mol</w:t>
      </w:r>
      <w:r w:rsidRPr="0039644E">
        <w:rPr>
          <w:rFonts w:eastAsia="MT Extra"/>
          <w:color w:val="221E1F"/>
          <w:vertAlign w:val="superscript"/>
          <w:lang w:val="en-US"/>
        </w:rPr>
        <w:t>–1</w:t>
      </w:r>
      <w:r w:rsidRPr="0039644E">
        <w:rPr>
          <w:rFonts w:eastAsia="MT Extra"/>
          <w:color w:val="221E1F"/>
          <w:lang w:val="en-US"/>
        </w:rPr>
        <w:t xml:space="preserve"> </w:t>
      </w:r>
    </w:p>
    <w:p w14:paraId="0244AE0C" w14:textId="77777777" w:rsidR="0039644E" w:rsidRPr="0039644E" w:rsidRDefault="0039644E" w:rsidP="0039644E">
      <w:pPr>
        <w:autoSpaceDE w:val="0"/>
        <w:autoSpaceDN w:val="0"/>
        <w:adjustRightInd w:val="0"/>
        <w:spacing w:line="241" w:lineRule="atLeast"/>
        <w:ind w:left="560" w:hanging="560"/>
        <w:rPr>
          <w:rFonts w:eastAsia="MT Extra"/>
          <w:color w:val="221E1F"/>
          <w:lang w:val="en-US"/>
        </w:rPr>
      </w:pPr>
      <w:proofErr w:type="spellStart"/>
      <w:r w:rsidRPr="0039644E">
        <w:rPr>
          <w:rFonts w:eastAsia="MT Extra"/>
          <w:color w:val="221E1F"/>
          <w:lang w:val="en-US"/>
        </w:rPr>
        <w:t>Δ</w:t>
      </w:r>
      <w:r w:rsidRPr="0039644E">
        <w:rPr>
          <w:rFonts w:eastAsia="MT Extra"/>
          <w:color w:val="221E1F"/>
          <w:vertAlign w:val="subscript"/>
          <w:lang w:val="en-US"/>
        </w:rPr>
        <w:t>c</w:t>
      </w:r>
      <w:r w:rsidRPr="0039644E">
        <w:rPr>
          <w:rFonts w:eastAsia="MT Extra"/>
          <w:i/>
          <w:iCs/>
          <w:color w:val="221E1F"/>
          <w:lang w:val="en-US"/>
        </w:rPr>
        <w:t>H</w:t>
      </w:r>
      <w:proofErr w:type="spellEnd"/>
      <w:r w:rsidRPr="0039644E">
        <w:rPr>
          <w:rFonts w:eastAsia="MT Extra"/>
          <w:color w:val="221E1F"/>
          <w:lang w:val="en-US"/>
        </w:rPr>
        <w:t>° (C) = –393 kJ mol</w:t>
      </w:r>
      <w:r w:rsidRPr="0039644E">
        <w:rPr>
          <w:rFonts w:eastAsia="MT Extra"/>
          <w:color w:val="221E1F"/>
          <w:vertAlign w:val="superscript"/>
          <w:lang w:val="en-US"/>
        </w:rPr>
        <w:t xml:space="preserve">–1 </w:t>
      </w:r>
    </w:p>
    <w:p w14:paraId="3F1E6A5C" w14:textId="50CADB77" w:rsidR="0039644E" w:rsidRPr="00C56CD3" w:rsidRDefault="0039644E" w:rsidP="0039644E">
      <w:pPr>
        <w:rPr>
          <w:rStyle w:val="Strong"/>
          <w:rFonts w:eastAsia="MT Extra"/>
          <w:b w:val="0"/>
          <w:bCs w:val="0"/>
          <w:color w:val="221E1F"/>
          <w:lang w:val="en-US"/>
        </w:rPr>
      </w:pPr>
      <w:proofErr w:type="spellStart"/>
      <w:r w:rsidRPr="0039644E">
        <w:rPr>
          <w:rFonts w:eastAsia="MT Extra"/>
          <w:color w:val="221E1F"/>
          <w:lang w:val="en-US"/>
        </w:rPr>
        <w:t>Δ</w:t>
      </w:r>
      <w:r w:rsidRPr="0039644E">
        <w:rPr>
          <w:rFonts w:eastAsia="MT Extra"/>
          <w:color w:val="221E1F"/>
          <w:vertAlign w:val="subscript"/>
          <w:lang w:val="en-US"/>
        </w:rPr>
        <w:t>c</w:t>
      </w:r>
      <w:r w:rsidRPr="0039644E">
        <w:rPr>
          <w:rFonts w:eastAsia="MT Extra"/>
          <w:i/>
          <w:iCs/>
          <w:color w:val="221E1F"/>
          <w:lang w:val="en-US"/>
        </w:rPr>
        <w:t>H</w:t>
      </w:r>
      <w:proofErr w:type="spellEnd"/>
      <w:r w:rsidRPr="0039644E">
        <w:rPr>
          <w:rFonts w:eastAsia="MT Extra"/>
          <w:color w:val="221E1F"/>
          <w:lang w:val="en-US"/>
        </w:rPr>
        <w:t>° (H</w:t>
      </w:r>
      <w:r w:rsidRPr="0039644E">
        <w:rPr>
          <w:rFonts w:eastAsia="MT Extra"/>
          <w:color w:val="221E1F"/>
          <w:vertAlign w:val="subscript"/>
          <w:lang w:val="en-US"/>
        </w:rPr>
        <w:t>2</w:t>
      </w:r>
      <w:r w:rsidRPr="0039644E">
        <w:rPr>
          <w:rFonts w:eastAsia="MT Extra"/>
          <w:color w:val="221E1F"/>
          <w:lang w:val="en-US"/>
        </w:rPr>
        <w:t>) = –286 kJ mol</w:t>
      </w:r>
      <w:r w:rsidRPr="0039644E">
        <w:rPr>
          <w:rFonts w:eastAsia="MT Extra"/>
          <w:color w:val="221E1F"/>
          <w:vertAlign w:val="superscript"/>
          <w:lang w:val="en-US"/>
        </w:rPr>
        <w:t>–1</w:t>
      </w:r>
    </w:p>
    <w:p w14:paraId="06A7923C" w14:textId="77777777" w:rsidR="00367174" w:rsidRDefault="00367174" w:rsidP="005E340B">
      <w:pPr>
        <w:rPr>
          <w:rStyle w:val="Strong"/>
        </w:rPr>
      </w:pPr>
    </w:p>
    <w:p w14:paraId="0CE31C0C" w14:textId="70479EE4" w:rsidR="0039644E" w:rsidRDefault="0039644E" w:rsidP="005E340B">
      <w:pPr>
        <w:rPr>
          <w:rStyle w:val="Strong"/>
        </w:rPr>
      </w:pPr>
      <w:r>
        <w:rPr>
          <w:rStyle w:val="Strong"/>
        </w:rPr>
        <w:lastRenderedPageBreak/>
        <w:t>2016</w:t>
      </w:r>
    </w:p>
    <w:p w14:paraId="7FB7BCEA" w14:textId="77777777" w:rsidR="0039644E" w:rsidRPr="0039644E" w:rsidRDefault="0039644E" w:rsidP="0039644E">
      <w:pPr>
        <w:pStyle w:val="Pa22"/>
        <w:ind w:left="560" w:hanging="560"/>
        <w:rPr>
          <w:color w:val="221E1F"/>
        </w:rPr>
      </w:pPr>
      <w:r w:rsidRPr="0039644E">
        <w:rPr>
          <w:color w:val="221E1F"/>
        </w:rPr>
        <w:t xml:space="preserve">The equation for the combustion of liquid methanol is: </w:t>
      </w:r>
    </w:p>
    <w:p w14:paraId="46D764ED" w14:textId="77777777" w:rsidR="0039644E" w:rsidRDefault="0039644E" w:rsidP="0039644E">
      <w:pPr>
        <w:pStyle w:val="Pa12"/>
        <w:ind w:left="560" w:hanging="560"/>
        <w:rPr>
          <w:rFonts w:eastAsia="MT Extra"/>
          <w:color w:val="221E1F"/>
        </w:rPr>
      </w:pPr>
      <w:r w:rsidRPr="0039644E">
        <w:rPr>
          <w:color w:val="221E1F"/>
        </w:rPr>
        <w:t>CH</w:t>
      </w:r>
      <w:r w:rsidRPr="0039644E">
        <w:rPr>
          <w:rStyle w:val="A9"/>
          <w:sz w:val="24"/>
          <w:szCs w:val="24"/>
          <w:vertAlign w:val="subscript"/>
        </w:rPr>
        <w:t>3</w:t>
      </w:r>
      <w:r w:rsidRPr="0039644E">
        <w:rPr>
          <w:color w:val="221E1F"/>
        </w:rPr>
        <w:t>OH(</w:t>
      </w:r>
      <w:r>
        <w:rPr>
          <w:rFonts w:eastAsia="MT Extra"/>
          <w:color w:val="221E1F"/>
        </w:rPr>
        <w:t>l) + 1.5</w:t>
      </w:r>
      <w:r w:rsidRPr="0039644E">
        <w:rPr>
          <w:rFonts w:eastAsia="MT Extra"/>
          <w:color w:val="221E1F"/>
        </w:rPr>
        <w:t>O</w:t>
      </w:r>
      <w:r w:rsidRPr="0039644E">
        <w:rPr>
          <w:rStyle w:val="A9"/>
          <w:rFonts w:eastAsia="MT Extra"/>
          <w:sz w:val="24"/>
          <w:szCs w:val="24"/>
          <w:vertAlign w:val="subscript"/>
        </w:rPr>
        <w:t>2</w:t>
      </w:r>
      <w:r w:rsidRPr="0039644E">
        <w:rPr>
          <w:rFonts w:eastAsia="MT Extra"/>
          <w:color w:val="221E1F"/>
        </w:rPr>
        <w:t>(</w:t>
      </w:r>
      <w:r w:rsidRPr="0039644E">
        <w:rPr>
          <w:rFonts w:eastAsia="MT Extra"/>
          <w:i/>
          <w:iCs/>
          <w:color w:val="221E1F"/>
        </w:rPr>
        <w:t>g</w:t>
      </w:r>
      <w:r w:rsidRPr="0039644E">
        <w:rPr>
          <w:rFonts w:eastAsia="MT Extra"/>
          <w:color w:val="221E1F"/>
        </w:rPr>
        <w:t>) → CO</w:t>
      </w:r>
      <w:r w:rsidRPr="0039644E">
        <w:rPr>
          <w:rStyle w:val="A9"/>
          <w:rFonts w:eastAsia="MT Extra"/>
          <w:sz w:val="24"/>
          <w:szCs w:val="24"/>
          <w:vertAlign w:val="subscript"/>
        </w:rPr>
        <w:t>2</w:t>
      </w:r>
      <w:r w:rsidRPr="0039644E">
        <w:rPr>
          <w:rFonts w:eastAsia="MT Extra"/>
          <w:color w:val="221E1F"/>
        </w:rPr>
        <w:t>(</w:t>
      </w:r>
      <w:r w:rsidRPr="0039644E">
        <w:rPr>
          <w:rFonts w:eastAsia="MT Extra"/>
          <w:i/>
          <w:iCs/>
          <w:color w:val="221E1F"/>
        </w:rPr>
        <w:t>g</w:t>
      </w:r>
      <w:r w:rsidRPr="0039644E">
        <w:rPr>
          <w:rFonts w:eastAsia="MT Extra"/>
          <w:color w:val="221E1F"/>
        </w:rPr>
        <w:t>) + 2H</w:t>
      </w:r>
      <w:r w:rsidRPr="0039644E">
        <w:rPr>
          <w:rStyle w:val="A9"/>
          <w:rFonts w:eastAsia="MT Extra"/>
          <w:sz w:val="24"/>
          <w:szCs w:val="24"/>
          <w:vertAlign w:val="subscript"/>
        </w:rPr>
        <w:t>2</w:t>
      </w:r>
      <w:r w:rsidRPr="0039644E">
        <w:rPr>
          <w:rFonts w:eastAsia="MT Extra"/>
          <w:color w:val="221E1F"/>
        </w:rPr>
        <w:t>O(</w:t>
      </w:r>
      <w:r>
        <w:rPr>
          <w:rFonts w:eastAsia="MT Extra"/>
          <w:color w:val="221E1F"/>
        </w:rPr>
        <w:t>l</w:t>
      </w:r>
      <w:r w:rsidRPr="0039644E">
        <w:rPr>
          <w:rFonts w:eastAsia="MT Extra"/>
          <w:color w:val="221E1F"/>
        </w:rPr>
        <w:t xml:space="preserve">) </w:t>
      </w:r>
    </w:p>
    <w:p w14:paraId="5047C51E" w14:textId="77777777" w:rsidR="0088508C" w:rsidRPr="0088508C" w:rsidRDefault="0088508C" w:rsidP="0088508C">
      <w:pPr>
        <w:pStyle w:val="Default"/>
      </w:pPr>
    </w:p>
    <w:p w14:paraId="6C61F4C0" w14:textId="77777777" w:rsidR="0039644E" w:rsidRPr="0039644E" w:rsidRDefault="0039644E" w:rsidP="0039644E">
      <w:pPr>
        <w:rPr>
          <w:rFonts w:eastAsia="MT Extra"/>
          <w:color w:val="221E1F"/>
        </w:rPr>
      </w:pPr>
      <w:r w:rsidRPr="0039644E">
        <w:rPr>
          <w:rFonts w:eastAsia="MT Extra"/>
          <w:color w:val="221E1F"/>
        </w:rPr>
        <w:t xml:space="preserve">Calculate the standard enthalpy of combustion of liquid methanol, </w:t>
      </w:r>
      <w:proofErr w:type="spellStart"/>
      <w:r w:rsidRPr="0039644E">
        <w:rPr>
          <w:rFonts w:eastAsia="MT Extra"/>
          <w:color w:val="221E1F"/>
        </w:rPr>
        <w:t>Δ</w:t>
      </w:r>
      <w:r w:rsidRPr="0039644E">
        <w:rPr>
          <w:rStyle w:val="A9"/>
          <w:rFonts w:eastAsia="MT Extra"/>
          <w:sz w:val="24"/>
          <w:szCs w:val="24"/>
          <w:vertAlign w:val="subscript"/>
        </w:rPr>
        <w:t>c</w:t>
      </w:r>
      <w:r w:rsidRPr="0039644E">
        <w:rPr>
          <w:rFonts w:eastAsia="MT Extra"/>
          <w:i/>
          <w:iCs/>
          <w:color w:val="221E1F"/>
        </w:rPr>
        <w:t>H</w:t>
      </w:r>
      <w:proofErr w:type="spellEnd"/>
      <w:r w:rsidRPr="0039644E">
        <w:rPr>
          <w:rFonts w:eastAsia="MT Extra"/>
          <w:color w:val="221E1F"/>
        </w:rPr>
        <w:t>°(CH</w:t>
      </w:r>
      <w:r w:rsidRPr="0039644E">
        <w:rPr>
          <w:rStyle w:val="A9"/>
          <w:rFonts w:eastAsia="MT Extra"/>
          <w:sz w:val="24"/>
          <w:szCs w:val="24"/>
          <w:vertAlign w:val="subscript"/>
        </w:rPr>
        <w:t>3</w:t>
      </w:r>
      <w:r w:rsidRPr="0039644E">
        <w:rPr>
          <w:rFonts w:eastAsia="MT Extra"/>
          <w:color w:val="221E1F"/>
        </w:rPr>
        <w:t>OH(</w:t>
      </w:r>
      <w:r>
        <w:rPr>
          <w:rFonts w:eastAsia="MT Extra"/>
          <w:color w:val="221E1F"/>
        </w:rPr>
        <w:t>l</w:t>
      </w:r>
      <w:r w:rsidRPr="0039644E">
        <w:rPr>
          <w:rFonts w:eastAsia="MT Extra"/>
          <w:color w:val="221E1F"/>
        </w:rPr>
        <w:t>)), using the information in the table below.</w:t>
      </w:r>
    </w:p>
    <w:p w14:paraId="04F75653" w14:textId="77777777" w:rsidR="0039644E" w:rsidRDefault="0039644E" w:rsidP="0039644E">
      <w:pPr>
        <w:jc w:val="center"/>
        <w:rPr>
          <w:rFonts w:eastAsia="MT Extra"/>
          <w:color w:val="221E1F"/>
          <w:sz w:val="23"/>
          <w:szCs w:val="23"/>
        </w:rPr>
      </w:pPr>
      <w:r w:rsidRPr="0039644E">
        <w:rPr>
          <w:rFonts w:eastAsia="MT Extra"/>
          <w:noProof/>
          <w:color w:val="221E1F"/>
          <w:sz w:val="23"/>
          <w:szCs w:val="23"/>
          <w:lang w:val="en-US"/>
        </w:rPr>
        <w:drawing>
          <wp:inline distT="0" distB="0" distL="0" distR="0" wp14:anchorId="0EA36A12" wp14:editId="2E28EB17">
            <wp:extent cx="3057753" cy="107727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571" cy="109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E61F8" w14:textId="77777777" w:rsidR="0039644E" w:rsidRDefault="0039644E" w:rsidP="005E340B">
      <w:pPr>
        <w:rPr>
          <w:rStyle w:val="Strong"/>
        </w:rPr>
      </w:pPr>
    </w:p>
    <w:p w14:paraId="0C114223" w14:textId="77777777" w:rsidR="0039644E" w:rsidRDefault="0039644E" w:rsidP="005E340B">
      <w:pPr>
        <w:rPr>
          <w:rStyle w:val="Strong"/>
        </w:rPr>
      </w:pPr>
      <w:r>
        <w:rPr>
          <w:rStyle w:val="Strong"/>
        </w:rPr>
        <w:t>2015</w:t>
      </w:r>
    </w:p>
    <w:p w14:paraId="0D22E06E" w14:textId="77777777" w:rsidR="00197FDB" w:rsidRPr="005E340B" w:rsidRDefault="00197FDB" w:rsidP="0088508C">
      <w:pPr>
        <w:rPr>
          <w:b/>
          <w:bCs/>
          <w:sz w:val="32"/>
          <w:szCs w:val="32"/>
        </w:rPr>
      </w:pPr>
      <w:r w:rsidRPr="007A09FA">
        <w:rPr>
          <w:color w:val="221E1F"/>
        </w:rPr>
        <w:t xml:space="preserve">The equation for the combustion of pentan-1-ol is: </w:t>
      </w:r>
    </w:p>
    <w:p w14:paraId="0E0899C8" w14:textId="77777777" w:rsidR="0088508C" w:rsidRPr="00197FDB" w:rsidRDefault="00197FDB" w:rsidP="000951BE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197FDB">
        <w:rPr>
          <w:color w:val="221E1F"/>
        </w:rPr>
        <w:t>C</w:t>
      </w:r>
      <w:r w:rsidRPr="007A09FA">
        <w:rPr>
          <w:color w:val="221E1F"/>
          <w:vertAlign w:val="subscript"/>
        </w:rPr>
        <w:t>5</w:t>
      </w:r>
      <w:r w:rsidRPr="00197FDB">
        <w:rPr>
          <w:color w:val="221E1F"/>
        </w:rPr>
        <w:t>H</w:t>
      </w:r>
      <w:r w:rsidRPr="007A09FA">
        <w:rPr>
          <w:color w:val="221E1F"/>
          <w:vertAlign w:val="subscript"/>
        </w:rPr>
        <w:t>12</w:t>
      </w:r>
      <w:r w:rsidRPr="00197FDB">
        <w:rPr>
          <w:color w:val="221E1F"/>
        </w:rPr>
        <w:t>O(</w:t>
      </w:r>
      <w:r w:rsidR="00DF472E">
        <w:rPr>
          <w:color w:val="221E1F"/>
        </w:rPr>
        <w:t>l</w:t>
      </w:r>
      <w:r w:rsidRPr="00197FDB">
        <w:rPr>
          <w:color w:val="221E1F"/>
        </w:rPr>
        <w:t>) + 7½ O</w:t>
      </w:r>
      <w:r w:rsidRPr="007A09FA">
        <w:rPr>
          <w:color w:val="221E1F"/>
          <w:vertAlign w:val="subscript"/>
        </w:rPr>
        <w:t>2</w:t>
      </w:r>
      <w:r w:rsidRPr="00197FDB">
        <w:rPr>
          <w:color w:val="221E1F"/>
        </w:rPr>
        <w:t>(</w:t>
      </w:r>
      <w:r w:rsidRPr="00197FDB">
        <w:rPr>
          <w:i/>
          <w:iCs/>
          <w:color w:val="221E1F"/>
        </w:rPr>
        <w:t>g</w:t>
      </w:r>
      <w:r w:rsidRPr="00197FDB">
        <w:rPr>
          <w:color w:val="221E1F"/>
        </w:rPr>
        <w:t>) → 5CO</w:t>
      </w:r>
      <w:r w:rsidRPr="007A09FA">
        <w:rPr>
          <w:color w:val="221E1F"/>
          <w:vertAlign w:val="subscript"/>
        </w:rPr>
        <w:t>2</w:t>
      </w:r>
      <w:r w:rsidRPr="00197FDB">
        <w:rPr>
          <w:color w:val="221E1F"/>
        </w:rPr>
        <w:t>(</w:t>
      </w:r>
      <w:r w:rsidRPr="00197FDB">
        <w:rPr>
          <w:i/>
          <w:iCs/>
          <w:color w:val="221E1F"/>
        </w:rPr>
        <w:t>g</w:t>
      </w:r>
      <w:r w:rsidRPr="00197FDB">
        <w:rPr>
          <w:color w:val="221E1F"/>
        </w:rPr>
        <w:t>) + 6H</w:t>
      </w:r>
      <w:r w:rsidRPr="007A09FA">
        <w:rPr>
          <w:color w:val="221E1F"/>
          <w:vertAlign w:val="subscript"/>
        </w:rPr>
        <w:t>2</w:t>
      </w:r>
      <w:r w:rsidRPr="00197FDB">
        <w:rPr>
          <w:color w:val="221E1F"/>
        </w:rPr>
        <w:t>O(</w:t>
      </w:r>
      <w:r w:rsidR="00DF472E">
        <w:rPr>
          <w:color w:val="221E1F"/>
        </w:rPr>
        <w:t>l</w:t>
      </w:r>
      <w:r w:rsidRPr="00197FDB">
        <w:rPr>
          <w:color w:val="221E1F"/>
        </w:rPr>
        <w:t xml:space="preserve">) </w:t>
      </w:r>
    </w:p>
    <w:p w14:paraId="7B003B82" w14:textId="77777777" w:rsidR="00197FDB" w:rsidRPr="00197FDB" w:rsidRDefault="00197FDB" w:rsidP="00197FDB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197FDB">
        <w:rPr>
          <w:color w:val="221E1F"/>
        </w:rPr>
        <w:t xml:space="preserve">Calculate </w:t>
      </w:r>
      <w:proofErr w:type="spellStart"/>
      <w:r w:rsidRPr="00197FDB">
        <w:rPr>
          <w:color w:val="221E1F"/>
        </w:rPr>
        <w:t>Δ</w:t>
      </w:r>
      <w:r w:rsidRPr="007A09FA">
        <w:rPr>
          <w:color w:val="221E1F"/>
        </w:rPr>
        <w:t>c</w:t>
      </w:r>
      <w:r w:rsidRPr="00197FDB">
        <w:rPr>
          <w:i/>
          <w:iCs/>
          <w:color w:val="221E1F"/>
        </w:rPr>
        <w:t>H</w:t>
      </w:r>
      <w:proofErr w:type="spellEnd"/>
      <w:r w:rsidRPr="00197FDB">
        <w:rPr>
          <w:i/>
          <w:iCs/>
          <w:color w:val="221E1F"/>
        </w:rPr>
        <w:t xml:space="preserve"> </w:t>
      </w:r>
      <w:r w:rsidRPr="00197FDB">
        <w:rPr>
          <w:color w:val="221E1F"/>
        </w:rPr>
        <w:t xml:space="preserve">° for pentan-1-ol, given the following data: </w:t>
      </w:r>
    </w:p>
    <w:p w14:paraId="52F7F0B9" w14:textId="77777777" w:rsidR="00197FDB" w:rsidRPr="00197FDB" w:rsidRDefault="00197FDB" w:rsidP="00197FDB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proofErr w:type="spellStart"/>
      <w:r w:rsidRPr="007A09FA">
        <w:rPr>
          <w:color w:val="221E1F"/>
        </w:rPr>
        <w:t>Δ</w:t>
      </w:r>
      <w:r w:rsidRPr="003907C5">
        <w:rPr>
          <w:color w:val="221E1F"/>
          <w:vertAlign w:val="subscript"/>
        </w:rPr>
        <w:t>f</w:t>
      </w:r>
      <w:proofErr w:type="spellEnd"/>
      <w:r w:rsidRPr="007A09FA">
        <w:rPr>
          <w:color w:val="221E1F"/>
        </w:rPr>
        <w:t xml:space="preserve"> </w:t>
      </w:r>
      <w:r w:rsidRPr="007A09FA">
        <w:rPr>
          <w:i/>
          <w:iCs/>
          <w:color w:val="221E1F"/>
        </w:rPr>
        <w:t xml:space="preserve">H </w:t>
      </w:r>
      <w:r w:rsidRPr="007A09FA">
        <w:rPr>
          <w:color w:val="221E1F"/>
        </w:rPr>
        <w:t xml:space="preserve">° </w:t>
      </w:r>
      <w:r w:rsidRPr="00197FDB">
        <w:rPr>
          <w:color w:val="221E1F"/>
        </w:rPr>
        <w:t>(C</w:t>
      </w:r>
      <w:r w:rsidRPr="007A09FA">
        <w:rPr>
          <w:color w:val="221E1F"/>
          <w:vertAlign w:val="subscript"/>
        </w:rPr>
        <w:t>5</w:t>
      </w:r>
      <w:r w:rsidRPr="00197FDB">
        <w:rPr>
          <w:color w:val="221E1F"/>
        </w:rPr>
        <w:t>H</w:t>
      </w:r>
      <w:r w:rsidRPr="007A09FA">
        <w:rPr>
          <w:color w:val="221E1F"/>
          <w:vertAlign w:val="subscript"/>
        </w:rPr>
        <w:t>12</w:t>
      </w:r>
      <w:r w:rsidRPr="00197FDB">
        <w:rPr>
          <w:color w:val="221E1F"/>
        </w:rPr>
        <w:t>O(</w:t>
      </w:r>
      <w:r w:rsidR="003907C5">
        <w:rPr>
          <w:color w:val="221E1F"/>
        </w:rPr>
        <w:t>l</w:t>
      </w:r>
      <w:r w:rsidRPr="00197FDB">
        <w:rPr>
          <w:color w:val="221E1F"/>
        </w:rPr>
        <w:t>)) = −295 kJ mol</w:t>
      </w:r>
      <w:r w:rsidRPr="007A09FA">
        <w:rPr>
          <w:color w:val="221E1F"/>
          <w:vertAlign w:val="superscript"/>
        </w:rPr>
        <w:t>–1</w:t>
      </w:r>
      <w:r w:rsidRPr="007A09FA">
        <w:rPr>
          <w:color w:val="221E1F"/>
        </w:rPr>
        <w:t xml:space="preserve"> </w:t>
      </w:r>
    </w:p>
    <w:p w14:paraId="0CDAC4D9" w14:textId="77777777" w:rsidR="00197FDB" w:rsidRPr="00197FDB" w:rsidRDefault="00197FDB" w:rsidP="00197FDB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proofErr w:type="spellStart"/>
      <w:r w:rsidRPr="007A09FA">
        <w:rPr>
          <w:color w:val="221E1F"/>
        </w:rPr>
        <w:t>Δ</w:t>
      </w:r>
      <w:r w:rsidRPr="003907C5">
        <w:rPr>
          <w:color w:val="221E1F"/>
          <w:vertAlign w:val="subscript"/>
        </w:rPr>
        <w:t>f</w:t>
      </w:r>
      <w:proofErr w:type="spellEnd"/>
      <w:r w:rsidRPr="003907C5">
        <w:rPr>
          <w:color w:val="221E1F"/>
          <w:vertAlign w:val="subscript"/>
        </w:rPr>
        <w:t xml:space="preserve"> </w:t>
      </w:r>
      <w:r w:rsidRPr="007A09FA">
        <w:rPr>
          <w:i/>
          <w:iCs/>
          <w:color w:val="221E1F"/>
        </w:rPr>
        <w:t xml:space="preserve">H </w:t>
      </w:r>
      <w:r w:rsidRPr="007A09FA">
        <w:rPr>
          <w:color w:val="221E1F"/>
        </w:rPr>
        <w:t xml:space="preserve">° </w:t>
      </w:r>
      <w:r w:rsidRPr="00197FDB">
        <w:rPr>
          <w:color w:val="221E1F"/>
        </w:rPr>
        <w:t>(CO</w:t>
      </w:r>
      <w:r w:rsidRPr="007A09FA">
        <w:rPr>
          <w:color w:val="221E1F"/>
          <w:vertAlign w:val="subscript"/>
        </w:rPr>
        <w:t>2</w:t>
      </w:r>
      <w:r w:rsidRPr="00197FDB">
        <w:rPr>
          <w:color w:val="221E1F"/>
        </w:rPr>
        <w:t>(</w:t>
      </w:r>
      <w:r w:rsidRPr="00197FDB">
        <w:rPr>
          <w:i/>
          <w:iCs/>
          <w:color w:val="221E1F"/>
        </w:rPr>
        <w:t>g</w:t>
      </w:r>
      <w:r w:rsidRPr="00197FDB">
        <w:rPr>
          <w:color w:val="221E1F"/>
        </w:rPr>
        <w:t>)) = −394 kJ mol</w:t>
      </w:r>
      <w:r w:rsidRPr="007A09FA">
        <w:rPr>
          <w:color w:val="221E1F"/>
          <w:vertAlign w:val="superscript"/>
        </w:rPr>
        <w:t>–1</w:t>
      </w:r>
      <w:r w:rsidRPr="007A09FA">
        <w:rPr>
          <w:color w:val="221E1F"/>
        </w:rPr>
        <w:t xml:space="preserve"> </w:t>
      </w:r>
    </w:p>
    <w:p w14:paraId="3FBE71EE" w14:textId="77777777" w:rsidR="00197FDB" w:rsidRPr="007A09FA" w:rsidRDefault="00197FDB" w:rsidP="00197FDB">
      <w:pPr>
        <w:pStyle w:val="Pa26"/>
        <w:ind w:left="560" w:hanging="560"/>
      </w:pPr>
      <w:proofErr w:type="spellStart"/>
      <w:r w:rsidRPr="007A09FA">
        <w:rPr>
          <w:color w:val="221E1F"/>
        </w:rPr>
        <w:t>Δ</w:t>
      </w:r>
      <w:r w:rsidRPr="003907C5">
        <w:rPr>
          <w:color w:val="221E1F"/>
          <w:vertAlign w:val="subscript"/>
        </w:rPr>
        <w:t>f</w:t>
      </w:r>
      <w:proofErr w:type="spellEnd"/>
      <w:r w:rsidRPr="003907C5">
        <w:rPr>
          <w:color w:val="221E1F"/>
          <w:vertAlign w:val="subscript"/>
        </w:rPr>
        <w:t xml:space="preserve"> </w:t>
      </w:r>
      <w:r w:rsidRPr="007A09FA">
        <w:rPr>
          <w:i/>
          <w:iCs/>
          <w:color w:val="221E1F"/>
        </w:rPr>
        <w:t xml:space="preserve">H </w:t>
      </w:r>
      <w:r w:rsidRPr="007A09FA">
        <w:rPr>
          <w:color w:val="221E1F"/>
        </w:rPr>
        <w:t>° (H</w:t>
      </w:r>
      <w:r w:rsidRPr="007A09FA">
        <w:rPr>
          <w:color w:val="221E1F"/>
          <w:vertAlign w:val="subscript"/>
        </w:rPr>
        <w:t>2</w:t>
      </w:r>
      <w:r w:rsidRPr="007A09FA">
        <w:rPr>
          <w:color w:val="221E1F"/>
        </w:rPr>
        <w:t>O(</w:t>
      </w:r>
      <w:r w:rsidR="003907C5" w:rsidRPr="003907C5">
        <w:rPr>
          <w:color w:val="221E1F"/>
        </w:rPr>
        <w:t>l</w:t>
      </w:r>
      <w:r w:rsidRPr="007A09FA">
        <w:rPr>
          <w:color w:val="221E1F"/>
        </w:rPr>
        <w:t>)) = −286 kJ mol</w:t>
      </w:r>
      <w:r w:rsidRPr="007A09FA">
        <w:rPr>
          <w:color w:val="221E1F"/>
          <w:vertAlign w:val="superscript"/>
        </w:rPr>
        <w:t>–1</w:t>
      </w:r>
    </w:p>
    <w:p w14:paraId="08257AAD" w14:textId="77777777" w:rsidR="0039644E" w:rsidRDefault="0039644E" w:rsidP="0039644E">
      <w:pPr>
        <w:pStyle w:val="Pa21"/>
        <w:rPr>
          <w:b/>
        </w:rPr>
      </w:pPr>
    </w:p>
    <w:p w14:paraId="20DFEFB4" w14:textId="77777777" w:rsidR="0039644E" w:rsidRPr="0039644E" w:rsidRDefault="0039644E" w:rsidP="0039644E">
      <w:pPr>
        <w:pStyle w:val="Pa21"/>
        <w:rPr>
          <w:b/>
        </w:rPr>
      </w:pPr>
      <w:r w:rsidRPr="0039644E">
        <w:rPr>
          <w:b/>
        </w:rPr>
        <w:t>2014</w:t>
      </w:r>
    </w:p>
    <w:p w14:paraId="49FB905A" w14:textId="77777777" w:rsidR="00F30EEC" w:rsidRPr="00F30EEC" w:rsidRDefault="00F30EEC" w:rsidP="00F30EEC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F30EEC">
        <w:rPr>
          <w:color w:val="221E1F"/>
          <w:lang w:val="en-US"/>
        </w:rPr>
        <w:t xml:space="preserve">An equation for the reaction of ammonia gas with hydrogen chloride gas is: </w:t>
      </w:r>
    </w:p>
    <w:p w14:paraId="52DD9CDE" w14:textId="77777777" w:rsidR="00F30EEC" w:rsidRPr="00F30EEC" w:rsidRDefault="00F30EEC" w:rsidP="00F30EEC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F30EEC">
        <w:rPr>
          <w:color w:val="221E1F"/>
          <w:lang w:val="en-US"/>
        </w:rPr>
        <w:t>NH</w:t>
      </w:r>
      <w:r w:rsidRPr="00F30EEC">
        <w:rPr>
          <w:color w:val="221E1F"/>
          <w:vertAlign w:val="subscript"/>
          <w:lang w:val="en-US"/>
        </w:rPr>
        <w:t>3</w:t>
      </w:r>
      <w:r w:rsidRPr="00F30EEC">
        <w:rPr>
          <w:color w:val="221E1F"/>
          <w:lang w:val="en-US"/>
        </w:rPr>
        <w:t>(</w:t>
      </w:r>
      <w:r w:rsidRPr="00F30EEC">
        <w:rPr>
          <w:i/>
          <w:iCs/>
          <w:color w:val="221E1F"/>
          <w:lang w:val="en-US"/>
        </w:rPr>
        <w:t>g</w:t>
      </w:r>
      <w:r w:rsidRPr="00F30EEC">
        <w:rPr>
          <w:color w:val="221E1F"/>
          <w:lang w:val="en-US"/>
        </w:rPr>
        <w:t>) + HCl(</w:t>
      </w:r>
      <w:r w:rsidRPr="00F30EEC">
        <w:rPr>
          <w:i/>
          <w:iCs/>
          <w:color w:val="221E1F"/>
          <w:lang w:val="en-US"/>
        </w:rPr>
        <w:t>g</w:t>
      </w:r>
      <w:r w:rsidRPr="00F30EEC">
        <w:rPr>
          <w:color w:val="221E1F"/>
          <w:lang w:val="en-US"/>
        </w:rPr>
        <w:t>) → NH</w:t>
      </w:r>
      <w:r w:rsidRPr="00F30EEC">
        <w:rPr>
          <w:color w:val="221E1F"/>
          <w:vertAlign w:val="subscript"/>
          <w:lang w:val="en-US"/>
        </w:rPr>
        <w:t>4</w:t>
      </w:r>
      <w:r w:rsidRPr="00F30EEC">
        <w:rPr>
          <w:color w:val="221E1F"/>
          <w:lang w:val="en-US"/>
        </w:rPr>
        <w:t>Cl(</w:t>
      </w:r>
      <w:r w:rsidRPr="00F30EEC">
        <w:rPr>
          <w:i/>
          <w:iCs/>
          <w:color w:val="221E1F"/>
          <w:lang w:val="en-US"/>
        </w:rPr>
        <w:t>s</w:t>
      </w:r>
      <w:r w:rsidRPr="00F30EEC">
        <w:rPr>
          <w:color w:val="221E1F"/>
          <w:lang w:val="en-US"/>
        </w:rPr>
        <w:t xml:space="preserve">) </w:t>
      </w:r>
    </w:p>
    <w:p w14:paraId="1AD7D821" w14:textId="77777777" w:rsidR="00F30EEC" w:rsidRPr="00F30EEC" w:rsidRDefault="00F30EEC" w:rsidP="00F30EEC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F30EEC">
        <w:rPr>
          <w:color w:val="221E1F"/>
          <w:lang w:val="en-US"/>
        </w:rPr>
        <w:t xml:space="preserve">Calculate the standard enthalpy change, </w:t>
      </w:r>
      <w:proofErr w:type="spellStart"/>
      <w:r w:rsidRPr="00F30EEC">
        <w:rPr>
          <w:color w:val="221E1F"/>
          <w:lang w:val="en-US"/>
        </w:rPr>
        <w:t>Δ</w:t>
      </w:r>
      <w:r w:rsidRPr="00F30EEC">
        <w:rPr>
          <w:color w:val="221E1F"/>
          <w:vertAlign w:val="subscript"/>
          <w:lang w:val="en-US"/>
        </w:rPr>
        <w:t>r</w:t>
      </w:r>
      <w:r w:rsidRPr="00F30EEC">
        <w:rPr>
          <w:i/>
          <w:iCs/>
          <w:color w:val="221E1F"/>
          <w:lang w:val="en-US"/>
        </w:rPr>
        <w:t>H</w:t>
      </w:r>
      <w:proofErr w:type="spellEnd"/>
      <w:r w:rsidRPr="00F30EEC">
        <w:rPr>
          <w:i/>
          <w:iCs/>
          <w:color w:val="221E1F"/>
          <w:lang w:val="en-US"/>
        </w:rPr>
        <w:t>°</w:t>
      </w:r>
      <w:r w:rsidRPr="00F30EEC">
        <w:rPr>
          <w:color w:val="221E1F"/>
          <w:lang w:val="en-US"/>
        </w:rPr>
        <w:t xml:space="preserve">, for this reaction, using the following data. </w:t>
      </w:r>
    </w:p>
    <w:p w14:paraId="658B178B" w14:textId="77777777" w:rsidR="00F30EEC" w:rsidRPr="00F30EEC" w:rsidRDefault="00F30EEC" w:rsidP="00F30EEC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proofErr w:type="spellStart"/>
      <w:r w:rsidRPr="00F30EEC">
        <w:rPr>
          <w:color w:val="221E1F"/>
          <w:lang w:val="en-US"/>
        </w:rPr>
        <w:t>Δ</w:t>
      </w:r>
      <w:r w:rsidRPr="00F30EEC">
        <w:rPr>
          <w:color w:val="221E1F"/>
          <w:vertAlign w:val="subscript"/>
          <w:lang w:val="en-US"/>
        </w:rPr>
        <w:t>f</w:t>
      </w:r>
      <w:proofErr w:type="spellEnd"/>
      <w:r w:rsidRPr="00F30EEC">
        <w:rPr>
          <w:color w:val="221E1F"/>
          <w:lang w:val="en-US"/>
        </w:rPr>
        <w:t xml:space="preserve"> </w:t>
      </w:r>
      <w:r w:rsidRPr="00F30EEC">
        <w:rPr>
          <w:i/>
          <w:iCs/>
          <w:color w:val="221E1F"/>
          <w:lang w:val="en-US"/>
        </w:rPr>
        <w:t xml:space="preserve">H° </w:t>
      </w:r>
      <w:r w:rsidRPr="00F30EEC">
        <w:rPr>
          <w:color w:val="221E1F"/>
          <w:lang w:val="en-US"/>
        </w:rPr>
        <w:t>(NH</w:t>
      </w:r>
      <w:r w:rsidRPr="00F30EEC">
        <w:rPr>
          <w:color w:val="221E1F"/>
          <w:vertAlign w:val="subscript"/>
          <w:lang w:val="en-US"/>
        </w:rPr>
        <w:t>3</w:t>
      </w:r>
      <w:r w:rsidRPr="00F30EEC">
        <w:rPr>
          <w:color w:val="221E1F"/>
          <w:lang w:val="en-US"/>
        </w:rPr>
        <w:t>(</w:t>
      </w:r>
      <w:r w:rsidRPr="00F30EEC">
        <w:rPr>
          <w:i/>
          <w:iCs/>
          <w:color w:val="221E1F"/>
          <w:lang w:val="en-US"/>
        </w:rPr>
        <w:t>g</w:t>
      </w:r>
      <w:r w:rsidRPr="00F30EEC">
        <w:rPr>
          <w:color w:val="221E1F"/>
          <w:lang w:val="en-US"/>
        </w:rPr>
        <w:t>)) = –46 kJ mol</w:t>
      </w:r>
      <w:r w:rsidRPr="00F30EEC">
        <w:rPr>
          <w:color w:val="221E1F"/>
          <w:vertAlign w:val="superscript"/>
          <w:lang w:val="en-US"/>
        </w:rPr>
        <w:t>–1</w:t>
      </w:r>
      <w:r w:rsidRPr="00F30EEC">
        <w:rPr>
          <w:color w:val="221E1F"/>
          <w:lang w:val="en-US"/>
        </w:rPr>
        <w:t xml:space="preserve"> </w:t>
      </w:r>
    </w:p>
    <w:p w14:paraId="24131A1F" w14:textId="77777777" w:rsidR="00F30EEC" w:rsidRPr="00F30EEC" w:rsidRDefault="00F30EEC" w:rsidP="00F30EEC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proofErr w:type="spellStart"/>
      <w:r w:rsidRPr="00F30EEC">
        <w:rPr>
          <w:color w:val="221E1F"/>
          <w:lang w:val="en-US"/>
        </w:rPr>
        <w:t>Δ</w:t>
      </w:r>
      <w:r w:rsidRPr="00F30EEC">
        <w:rPr>
          <w:color w:val="221E1F"/>
          <w:vertAlign w:val="subscript"/>
          <w:lang w:val="en-US"/>
        </w:rPr>
        <w:t>f</w:t>
      </w:r>
      <w:proofErr w:type="spellEnd"/>
      <w:r w:rsidRPr="00F30EEC">
        <w:rPr>
          <w:color w:val="221E1F"/>
          <w:vertAlign w:val="subscript"/>
          <w:lang w:val="en-US"/>
        </w:rPr>
        <w:t xml:space="preserve"> </w:t>
      </w:r>
      <w:r w:rsidRPr="00F30EEC">
        <w:rPr>
          <w:i/>
          <w:iCs/>
          <w:color w:val="221E1F"/>
          <w:lang w:val="en-US"/>
        </w:rPr>
        <w:t xml:space="preserve">H° </w:t>
      </w:r>
      <w:r w:rsidRPr="00F30EEC">
        <w:rPr>
          <w:color w:val="221E1F"/>
          <w:lang w:val="en-US"/>
        </w:rPr>
        <w:t>(HCl(</w:t>
      </w:r>
      <w:r w:rsidRPr="00F30EEC">
        <w:rPr>
          <w:i/>
          <w:iCs/>
          <w:color w:val="221E1F"/>
          <w:lang w:val="en-US"/>
        </w:rPr>
        <w:t>g</w:t>
      </w:r>
      <w:r w:rsidRPr="00F30EEC">
        <w:rPr>
          <w:color w:val="221E1F"/>
          <w:lang w:val="en-US"/>
        </w:rPr>
        <w:t>)) = –92 kJ mol</w:t>
      </w:r>
      <w:r w:rsidRPr="00F30EEC">
        <w:rPr>
          <w:color w:val="221E1F"/>
          <w:vertAlign w:val="superscript"/>
          <w:lang w:val="en-US"/>
        </w:rPr>
        <w:t>–1</w:t>
      </w:r>
      <w:r w:rsidRPr="00F30EEC">
        <w:rPr>
          <w:color w:val="221E1F"/>
          <w:lang w:val="en-US"/>
        </w:rPr>
        <w:t xml:space="preserve"> </w:t>
      </w:r>
    </w:p>
    <w:p w14:paraId="0BDDDCF3" w14:textId="77777777" w:rsidR="0088508C" w:rsidRPr="00F30EEC" w:rsidRDefault="00F30EEC" w:rsidP="00F30EEC">
      <w:pPr>
        <w:pStyle w:val="Default"/>
      </w:pPr>
      <w:proofErr w:type="spellStart"/>
      <w:r w:rsidRPr="00F30EEC">
        <w:rPr>
          <w:color w:val="221E1F"/>
          <w:lang w:val="en-US"/>
        </w:rPr>
        <w:t>Δ</w:t>
      </w:r>
      <w:r w:rsidRPr="00F30EEC">
        <w:rPr>
          <w:color w:val="221E1F"/>
          <w:vertAlign w:val="subscript"/>
          <w:lang w:val="en-US"/>
        </w:rPr>
        <w:t>f</w:t>
      </w:r>
      <w:proofErr w:type="spellEnd"/>
      <w:r w:rsidRPr="00F30EEC">
        <w:rPr>
          <w:color w:val="221E1F"/>
          <w:vertAlign w:val="subscript"/>
          <w:lang w:val="en-US"/>
        </w:rPr>
        <w:t xml:space="preserve"> </w:t>
      </w:r>
      <w:r w:rsidRPr="00F30EEC">
        <w:rPr>
          <w:i/>
          <w:iCs/>
          <w:color w:val="221E1F"/>
          <w:lang w:val="en-US"/>
        </w:rPr>
        <w:t xml:space="preserve">H° </w:t>
      </w:r>
      <w:r w:rsidRPr="00F30EEC">
        <w:rPr>
          <w:color w:val="221E1F"/>
          <w:lang w:val="en-US"/>
        </w:rPr>
        <w:t>(NH</w:t>
      </w:r>
      <w:r w:rsidRPr="00F30EEC">
        <w:rPr>
          <w:color w:val="221E1F"/>
          <w:vertAlign w:val="subscript"/>
          <w:lang w:val="en-US"/>
        </w:rPr>
        <w:t>4</w:t>
      </w:r>
      <w:r w:rsidRPr="00F30EEC">
        <w:rPr>
          <w:color w:val="221E1F"/>
          <w:lang w:val="en-US"/>
        </w:rPr>
        <w:t>Cl(</w:t>
      </w:r>
      <w:r w:rsidRPr="00F30EEC">
        <w:rPr>
          <w:i/>
          <w:iCs/>
          <w:color w:val="221E1F"/>
          <w:lang w:val="en-US"/>
        </w:rPr>
        <w:t>s</w:t>
      </w:r>
      <w:r w:rsidRPr="00F30EEC">
        <w:rPr>
          <w:color w:val="221E1F"/>
          <w:lang w:val="en-US"/>
        </w:rPr>
        <w:t>)) = –314 kJ mol</w:t>
      </w:r>
      <w:r w:rsidRPr="00F30EEC">
        <w:rPr>
          <w:color w:val="221E1F"/>
          <w:vertAlign w:val="superscript"/>
          <w:lang w:val="en-US"/>
        </w:rPr>
        <w:t>–1</w:t>
      </w:r>
    </w:p>
    <w:p w14:paraId="597206E8" w14:textId="77777777" w:rsidR="0039644E" w:rsidRDefault="0039644E" w:rsidP="0039644E">
      <w:pPr>
        <w:pStyle w:val="Pa26"/>
        <w:rPr>
          <w:b/>
        </w:rPr>
      </w:pPr>
    </w:p>
    <w:p w14:paraId="067FC7B4" w14:textId="77777777" w:rsidR="0039644E" w:rsidRPr="0039644E" w:rsidRDefault="0039644E" w:rsidP="0039644E">
      <w:pPr>
        <w:pStyle w:val="Pa26"/>
        <w:rPr>
          <w:b/>
        </w:rPr>
      </w:pPr>
      <w:r w:rsidRPr="0039644E">
        <w:rPr>
          <w:b/>
        </w:rPr>
        <w:t>2013</w:t>
      </w:r>
    </w:p>
    <w:p w14:paraId="6F1CFA90" w14:textId="77777777" w:rsidR="00265E60" w:rsidRDefault="00823C5A" w:rsidP="0039644E">
      <w:pPr>
        <w:pStyle w:val="Pa26"/>
        <w:rPr>
          <w:color w:val="000000"/>
        </w:rPr>
      </w:pPr>
      <w:proofErr w:type="spellStart"/>
      <w:r w:rsidRPr="00823C5A">
        <w:rPr>
          <w:color w:val="000000"/>
        </w:rPr>
        <w:t>Decane</w:t>
      </w:r>
      <w:proofErr w:type="spellEnd"/>
      <w:r w:rsidRPr="00823C5A">
        <w:rPr>
          <w:color w:val="000000"/>
        </w:rPr>
        <w:t xml:space="preserve"> is a component of petrol. Carbon dioxide and water are formed when </w:t>
      </w:r>
      <w:proofErr w:type="spellStart"/>
      <w:r w:rsidRPr="00823C5A">
        <w:rPr>
          <w:color w:val="000000"/>
        </w:rPr>
        <w:t>decane</w:t>
      </w:r>
      <w:proofErr w:type="spellEnd"/>
      <w:r w:rsidRPr="00823C5A">
        <w:rPr>
          <w:color w:val="000000"/>
        </w:rPr>
        <w:t xml:space="preserve"> burns </w:t>
      </w:r>
      <w:r w:rsidR="0039644E">
        <w:rPr>
          <w:color w:val="000000"/>
        </w:rPr>
        <w:t>completely</w:t>
      </w:r>
      <w:r w:rsidR="00265E60">
        <w:rPr>
          <w:color w:val="000000"/>
        </w:rPr>
        <w:t xml:space="preserve"> </w:t>
      </w:r>
    </w:p>
    <w:p w14:paraId="45C54CAA" w14:textId="77777777" w:rsidR="00823C5A" w:rsidRPr="00823C5A" w:rsidRDefault="00823C5A" w:rsidP="009A78C1">
      <w:pPr>
        <w:pStyle w:val="Pa26"/>
        <w:ind w:left="560" w:hanging="560"/>
        <w:rPr>
          <w:color w:val="000000"/>
        </w:rPr>
      </w:pPr>
      <w:r w:rsidRPr="00823C5A">
        <w:rPr>
          <w:color w:val="000000"/>
        </w:rPr>
        <w:t>in oxygen</w:t>
      </w:r>
      <w:proofErr w:type="gramStart"/>
      <w:r w:rsidRPr="00823C5A">
        <w:rPr>
          <w:color w:val="000000"/>
        </w:rPr>
        <w:t xml:space="preserve">. </w:t>
      </w:r>
      <w:r w:rsidR="00265E60">
        <w:rPr>
          <w:color w:val="000000"/>
        </w:rPr>
        <w:t xml:space="preserve"> </w:t>
      </w:r>
      <w:proofErr w:type="gramEnd"/>
      <w:r w:rsidR="00265E60">
        <w:rPr>
          <w:color w:val="000000"/>
        </w:rPr>
        <w:t xml:space="preserve"> </w:t>
      </w:r>
      <w:r w:rsidRPr="00823C5A">
        <w:rPr>
          <w:color w:val="000000"/>
        </w:rPr>
        <w:t>C</w:t>
      </w:r>
      <w:r w:rsidRPr="00823C5A">
        <w:rPr>
          <w:color w:val="000000"/>
          <w:vertAlign w:val="subscript"/>
        </w:rPr>
        <w:t>10</w:t>
      </w:r>
      <w:r w:rsidRPr="00823C5A">
        <w:rPr>
          <w:color w:val="000000"/>
        </w:rPr>
        <w:t>H</w:t>
      </w:r>
      <w:r w:rsidRPr="00823C5A">
        <w:rPr>
          <w:color w:val="000000"/>
          <w:vertAlign w:val="subscript"/>
        </w:rPr>
        <w:t>22</w:t>
      </w:r>
      <w:r w:rsidRPr="00823C5A">
        <w:rPr>
          <w:color w:val="000000"/>
        </w:rPr>
        <w:t>(</w:t>
      </w:r>
      <w:r w:rsidRPr="00823C5A">
        <w:rPr>
          <w:i/>
          <w:iCs/>
          <w:color w:val="000000"/>
        </w:rPr>
        <w:t>ℓ</w:t>
      </w:r>
      <w:r>
        <w:rPr>
          <w:color w:val="000000"/>
        </w:rPr>
        <w:t xml:space="preserve">) + 15 ½ </w:t>
      </w:r>
      <w:r w:rsidRPr="00823C5A">
        <w:rPr>
          <w:color w:val="000000"/>
        </w:rPr>
        <w:t>O</w:t>
      </w:r>
      <w:r w:rsidRPr="00823C5A">
        <w:rPr>
          <w:color w:val="000000"/>
          <w:vertAlign w:val="subscript"/>
        </w:rPr>
        <w:t>2</w:t>
      </w:r>
      <w:r w:rsidRPr="00823C5A">
        <w:rPr>
          <w:color w:val="000000"/>
        </w:rPr>
        <w:t>(</w:t>
      </w:r>
      <w:r w:rsidRPr="00823C5A">
        <w:rPr>
          <w:i/>
          <w:iCs/>
          <w:color w:val="000000"/>
        </w:rPr>
        <w:t>g</w:t>
      </w:r>
      <w:r w:rsidRPr="00823C5A">
        <w:rPr>
          <w:color w:val="000000"/>
        </w:rPr>
        <w:t>) → 10CO</w:t>
      </w:r>
      <w:r w:rsidRPr="00823C5A">
        <w:rPr>
          <w:color w:val="000000"/>
          <w:vertAlign w:val="subscript"/>
        </w:rPr>
        <w:t>2</w:t>
      </w:r>
      <w:r w:rsidRPr="00823C5A">
        <w:rPr>
          <w:color w:val="000000"/>
        </w:rPr>
        <w:t>(</w:t>
      </w:r>
      <w:r w:rsidRPr="00823C5A">
        <w:rPr>
          <w:i/>
          <w:iCs/>
          <w:color w:val="000000"/>
        </w:rPr>
        <w:t>g</w:t>
      </w:r>
      <w:r w:rsidRPr="00823C5A">
        <w:rPr>
          <w:color w:val="000000"/>
        </w:rPr>
        <w:t>) + 11H</w:t>
      </w:r>
      <w:r w:rsidRPr="00823C5A">
        <w:rPr>
          <w:color w:val="000000"/>
          <w:vertAlign w:val="subscript"/>
        </w:rPr>
        <w:t>2</w:t>
      </w:r>
      <w:r w:rsidRPr="00823C5A">
        <w:rPr>
          <w:color w:val="000000"/>
        </w:rPr>
        <w:t>O(</w:t>
      </w:r>
      <w:r w:rsidRPr="00823C5A">
        <w:rPr>
          <w:i/>
          <w:iCs/>
          <w:color w:val="000000"/>
        </w:rPr>
        <w:t>ℓ</w:t>
      </w:r>
      <w:r w:rsidRPr="00823C5A">
        <w:rPr>
          <w:color w:val="000000"/>
        </w:rPr>
        <w:t xml:space="preserve">) </w:t>
      </w:r>
    </w:p>
    <w:p w14:paraId="3D1AF465" w14:textId="77777777" w:rsidR="00823C5A" w:rsidRPr="00823C5A" w:rsidRDefault="00823C5A" w:rsidP="009A78C1">
      <w:pPr>
        <w:autoSpaceDE w:val="0"/>
        <w:autoSpaceDN w:val="0"/>
        <w:adjustRightInd w:val="0"/>
        <w:spacing w:line="241" w:lineRule="atLeast"/>
        <w:ind w:left="560" w:hanging="560"/>
        <w:rPr>
          <w:color w:val="000000"/>
        </w:rPr>
      </w:pPr>
      <w:r w:rsidRPr="00823C5A">
        <w:rPr>
          <w:color w:val="000000"/>
        </w:rPr>
        <w:t xml:space="preserve">Calculate </w:t>
      </w:r>
      <w:proofErr w:type="spellStart"/>
      <w:r w:rsidRPr="00823C5A">
        <w:rPr>
          <w:color w:val="221E1F"/>
        </w:rPr>
        <w:t>Δ</w:t>
      </w:r>
      <w:r w:rsidRPr="00823C5A">
        <w:rPr>
          <w:color w:val="000000"/>
        </w:rPr>
        <w:t>c</w:t>
      </w:r>
      <w:r w:rsidRPr="00823C5A">
        <w:rPr>
          <w:i/>
          <w:iCs/>
          <w:color w:val="000000"/>
        </w:rPr>
        <w:t>H</w:t>
      </w:r>
      <w:proofErr w:type="spellEnd"/>
      <w:r w:rsidRPr="00823C5A">
        <w:rPr>
          <w:i/>
          <w:iCs/>
          <w:color w:val="000000"/>
        </w:rPr>
        <w:t xml:space="preserve"> </w:t>
      </w:r>
      <w:r>
        <w:rPr>
          <w:rFonts w:cs="Symbol"/>
          <w:color w:val="000000"/>
          <w:sz w:val="23"/>
          <w:szCs w:val="23"/>
        </w:rPr>
        <w:t>°</w:t>
      </w:r>
      <w:r w:rsidRPr="00823C5A">
        <w:rPr>
          <w:color w:val="000000"/>
        </w:rPr>
        <w:t xml:space="preserve"> (C</w:t>
      </w:r>
      <w:r w:rsidRPr="00823C5A">
        <w:rPr>
          <w:color w:val="000000"/>
          <w:vertAlign w:val="subscript"/>
        </w:rPr>
        <w:t>10</w:t>
      </w:r>
      <w:r w:rsidRPr="00823C5A">
        <w:rPr>
          <w:color w:val="000000"/>
        </w:rPr>
        <w:t>H</w:t>
      </w:r>
      <w:r w:rsidRPr="00823C5A">
        <w:rPr>
          <w:color w:val="000000"/>
          <w:vertAlign w:val="subscript"/>
        </w:rPr>
        <w:t>22</w:t>
      </w:r>
      <w:r w:rsidRPr="00823C5A">
        <w:rPr>
          <w:color w:val="000000"/>
        </w:rPr>
        <w:t xml:space="preserve"> (</w:t>
      </w:r>
      <w:r w:rsidRPr="00823C5A">
        <w:rPr>
          <w:i/>
          <w:iCs/>
          <w:color w:val="000000"/>
        </w:rPr>
        <w:t>ℓ</w:t>
      </w:r>
      <w:r w:rsidRPr="00823C5A">
        <w:rPr>
          <w:color w:val="000000"/>
        </w:rPr>
        <w:t xml:space="preserve">)), given the following data: </w:t>
      </w:r>
    </w:p>
    <w:p w14:paraId="4E1E89FA" w14:textId="77777777" w:rsidR="00823C5A" w:rsidRPr="00823C5A" w:rsidRDefault="00823C5A" w:rsidP="00823C5A">
      <w:pPr>
        <w:autoSpaceDE w:val="0"/>
        <w:autoSpaceDN w:val="0"/>
        <w:adjustRightInd w:val="0"/>
        <w:spacing w:line="241" w:lineRule="atLeast"/>
        <w:ind w:left="560" w:hanging="560"/>
        <w:rPr>
          <w:color w:val="000000"/>
        </w:rPr>
      </w:pPr>
      <w:proofErr w:type="spellStart"/>
      <w:r w:rsidRPr="00823C5A">
        <w:rPr>
          <w:color w:val="221E1F"/>
        </w:rPr>
        <w:t>Δ</w:t>
      </w:r>
      <w:r w:rsidRPr="0039644E">
        <w:rPr>
          <w:color w:val="000000"/>
          <w:vertAlign w:val="subscript"/>
        </w:rPr>
        <w:t>f</w:t>
      </w:r>
      <w:proofErr w:type="spellEnd"/>
      <w:r w:rsidRPr="0039644E">
        <w:rPr>
          <w:color w:val="000000"/>
          <w:vertAlign w:val="subscript"/>
        </w:rPr>
        <w:t xml:space="preserve"> </w:t>
      </w:r>
      <w:r w:rsidRPr="00823C5A">
        <w:rPr>
          <w:i/>
          <w:iCs/>
          <w:color w:val="000000"/>
        </w:rPr>
        <w:t xml:space="preserve">H </w:t>
      </w:r>
      <w:r>
        <w:rPr>
          <w:rFonts w:cs="Symbol"/>
          <w:color w:val="000000"/>
          <w:sz w:val="23"/>
          <w:szCs w:val="23"/>
        </w:rPr>
        <w:t>°</w:t>
      </w:r>
      <w:r w:rsidRPr="00823C5A">
        <w:rPr>
          <w:color w:val="000000"/>
        </w:rPr>
        <w:t xml:space="preserve"> (C</w:t>
      </w:r>
      <w:r w:rsidRPr="00823C5A">
        <w:rPr>
          <w:color w:val="000000"/>
          <w:vertAlign w:val="subscript"/>
        </w:rPr>
        <w:t>10</w:t>
      </w:r>
      <w:r w:rsidRPr="00823C5A">
        <w:rPr>
          <w:color w:val="000000"/>
        </w:rPr>
        <w:t>H</w:t>
      </w:r>
      <w:r w:rsidRPr="00823C5A">
        <w:rPr>
          <w:color w:val="000000"/>
          <w:vertAlign w:val="subscript"/>
        </w:rPr>
        <w:t>22</w:t>
      </w:r>
      <w:r w:rsidRPr="00823C5A">
        <w:rPr>
          <w:color w:val="000000"/>
        </w:rPr>
        <w:t>(</w:t>
      </w:r>
      <w:r w:rsidRPr="00823C5A">
        <w:rPr>
          <w:i/>
          <w:iCs/>
          <w:color w:val="000000"/>
        </w:rPr>
        <w:t>ℓ</w:t>
      </w:r>
      <w:r w:rsidRPr="00823C5A">
        <w:rPr>
          <w:color w:val="000000"/>
        </w:rPr>
        <w:t>)) = –250 kJ mol</w:t>
      </w:r>
      <w:r w:rsidRPr="00823C5A">
        <w:rPr>
          <w:color w:val="000000"/>
          <w:vertAlign w:val="superscript"/>
        </w:rPr>
        <w:t>–1</w:t>
      </w:r>
      <w:r w:rsidRPr="00823C5A">
        <w:rPr>
          <w:color w:val="000000"/>
        </w:rPr>
        <w:t xml:space="preserve"> </w:t>
      </w:r>
    </w:p>
    <w:p w14:paraId="04A01A02" w14:textId="77777777" w:rsidR="00823C5A" w:rsidRPr="00823C5A" w:rsidRDefault="00823C5A" w:rsidP="00823C5A">
      <w:pPr>
        <w:autoSpaceDE w:val="0"/>
        <w:autoSpaceDN w:val="0"/>
        <w:adjustRightInd w:val="0"/>
        <w:spacing w:line="241" w:lineRule="atLeast"/>
        <w:ind w:left="560" w:hanging="560"/>
        <w:rPr>
          <w:color w:val="000000"/>
        </w:rPr>
      </w:pPr>
      <w:proofErr w:type="spellStart"/>
      <w:r w:rsidRPr="00823C5A">
        <w:rPr>
          <w:color w:val="221E1F"/>
        </w:rPr>
        <w:t>Δ</w:t>
      </w:r>
      <w:r w:rsidRPr="0039644E">
        <w:rPr>
          <w:color w:val="000000"/>
          <w:vertAlign w:val="subscript"/>
        </w:rPr>
        <w:t>f</w:t>
      </w:r>
      <w:proofErr w:type="spellEnd"/>
      <w:r w:rsidRPr="0039644E">
        <w:rPr>
          <w:color w:val="000000"/>
          <w:vertAlign w:val="subscript"/>
        </w:rPr>
        <w:t xml:space="preserve"> </w:t>
      </w:r>
      <w:r w:rsidRPr="00823C5A">
        <w:rPr>
          <w:i/>
          <w:iCs/>
          <w:color w:val="000000"/>
        </w:rPr>
        <w:t xml:space="preserve">H </w:t>
      </w:r>
      <w:r>
        <w:rPr>
          <w:rFonts w:cs="Symbol"/>
          <w:color w:val="000000"/>
          <w:sz w:val="23"/>
          <w:szCs w:val="23"/>
        </w:rPr>
        <w:t>°</w:t>
      </w:r>
      <w:r w:rsidRPr="00823C5A">
        <w:rPr>
          <w:color w:val="000000"/>
        </w:rPr>
        <w:t xml:space="preserve"> (CO</w:t>
      </w:r>
      <w:r w:rsidRPr="00823C5A">
        <w:rPr>
          <w:color w:val="000000"/>
          <w:vertAlign w:val="subscript"/>
        </w:rPr>
        <w:t>2</w:t>
      </w:r>
      <w:r w:rsidRPr="00823C5A">
        <w:rPr>
          <w:color w:val="000000"/>
        </w:rPr>
        <w:t>(</w:t>
      </w:r>
      <w:r w:rsidRPr="00823C5A">
        <w:rPr>
          <w:i/>
          <w:iCs/>
          <w:color w:val="000000"/>
        </w:rPr>
        <w:t>g</w:t>
      </w:r>
      <w:r w:rsidRPr="00823C5A">
        <w:rPr>
          <w:color w:val="000000"/>
        </w:rPr>
        <w:t>)) = –393 kJ mol</w:t>
      </w:r>
      <w:r w:rsidRPr="00823C5A">
        <w:rPr>
          <w:color w:val="000000"/>
          <w:vertAlign w:val="superscript"/>
        </w:rPr>
        <w:t>–1</w:t>
      </w:r>
      <w:r w:rsidRPr="00823C5A">
        <w:rPr>
          <w:color w:val="000000"/>
        </w:rPr>
        <w:t xml:space="preserve"> </w:t>
      </w:r>
    </w:p>
    <w:p w14:paraId="0D127E92" w14:textId="77777777" w:rsidR="00823C5A" w:rsidRPr="00823C5A" w:rsidRDefault="00823C5A" w:rsidP="00823C5A">
      <w:pPr>
        <w:pStyle w:val="LetteredTask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</w:rPr>
      </w:pPr>
      <w:r w:rsidRPr="00823C5A">
        <w:rPr>
          <w:rFonts w:ascii="Times New Roman" w:hAnsi="Times New Roman"/>
          <w:color w:val="221E1F"/>
          <w:sz w:val="24"/>
        </w:rPr>
        <w:t>Δ</w:t>
      </w:r>
      <w:r w:rsidRPr="0039644E">
        <w:rPr>
          <w:rFonts w:ascii="Times New Roman" w:eastAsiaTheme="minorHAnsi" w:hAnsi="Times New Roman"/>
          <w:color w:val="000000"/>
          <w:sz w:val="24"/>
          <w:vertAlign w:val="subscript"/>
          <w:lang w:val="en-NZ"/>
        </w:rPr>
        <w:t xml:space="preserve">f </w:t>
      </w:r>
      <w:r w:rsidRPr="00823C5A">
        <w:rPr>
          <w:rFonts w:ascii="Times New Roman" w:eastAsiaTheme="minorHAnsi" w:hAnsi="Times New Roman"/>
          <w:i/>
          <w:iCs/>
          <w:color w:val="000000"/>
          <w:sz w:val="24"/>
          <w:lang w:val="en-NZ"/>
        </w:rPr>
        <w:t xml:space="preserve">H </w:t>
      </w:r>
      <w:r>
        <w:rPr>
          <w:rFonts w:cs="Symbol"/>
          <w:color w:val="000000"/>
          <w:sz w:val="23"/>
          <w:szCs w:val="23"/>
        </w:rPr>
        <w:t>°</w:t>
      </w:r>
      <w:r w:rsidRPr="00823C5A">
        <w:rPr>
          <w:rFonts w:ascii="Times New Roman" w:eastAsiaTheme="minorHAnsi" w:hAnsi="Times New Roman"/>
          <w:color w:val="000000"/>
          <w:sz w:val="24"/>
          <w:lang w:val="en-NZ"/>
        </w:rPr>
        <w:t xml:space="preserve"> (H</w:t>
      </w:r>
      <w:r w:rsidRPr="00823C5A">
        <w:rPr>
          <w:rFonts w:ascii="Times New Roman" w:eastAsiaTheme="minorHAnsi" w:hAnsi="Times New Roman"/>
          <w:color w:val="000000"/>
          <w:sz w:val="24"/>
          <w:vertAlign w:val="subscript"/>
          <w:lang w:val="en-NZ"/>
        </w:rPr>
        <w:t>2</w:t>
      </w:r>
      <w:r w:rsidRPr="00823C5A">
        <w:rPr>
          <w:rFonts w:ascii="Times New Roman" w:eastAsiaTheme="minorHAnsi" w:hAnsi="Times New Roman"/>
          <w:color w:val="000000"/>
          <w:sz w:val="24"/>
          <w:lang w:val="en-NZ"/>
        </w:rPr>
        <w:t>O(</w:t>
      </w:r>
      <w:r w:rsidRPr="00823C5A">
        <w:rPr>
          <w:rFonts w:ascii="Times New Roman" w:eastAsiaTheme="minorHAnsi" w:hAnsi="Times New Roman"/>
          <w:i/>
          <w:iCs/>
          <w:color w:val="000000"/>
          <w:sz w:val="24"/>
          <w:lang w:val="en-NZ"/>
        </w:rPr>
        <w:t>ℓ</w:t>
      </w:r>
      <w:r w:rsidRPr="00823C5A">
        <w:rPr>
          <w:rFonts w:ascii="Times New Roman" w:eastAsiaTheme="minorHAnsi" w:hAnsi="Times New Roman"/>
          <w:color w:val="000000"/>
          <w:sz w:val="24"/>
          <w:lang w:val="en-NZ"/>
        </w:rPr>
        <w:t>)) = –286 kJ mol</w:t>
      </w:r>
      <w:r w:rsidRPr="00823C5A">
        <w:rPr>
          <w:rFonts w:ascii="Times New Roman" w:eastAsiaTheme="minorHAnsi" w:hAnsi="Times New Roman"/>
          <w:color w:val="000000"/>
          <w:sz w:val="24"/>
          <w:vertAlign w:val="superscript"/>
          <w:lang w:val="en-NZ"/>
        </w:rPr>
        <w:t>–1</w:t>
      </w:r>
    </w:p>
    <w:p w14:paraId="198E513A" w14:textId="77777777" w:rsidR="0039644E" w:rsidRDefault="0039644E" w:rsidP="0083097F">
      <w:pPr>
        <w:pStyle w:val="LetteredTask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</w:rPr>
      </w:pPr>
    </w:p>
    <w:p w14:paraId="03CEDBAA" w14:textId="77777777" w:rsidR="000951BE" w:rsidRDefault="000951BE" w:rsidP="0083097F">
      <w:pPr>
        <w:pStyle w:val="LetteredTask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</w:rPr>
      </w:pPr>
    </w:p>
    <w:p w14:paraId="31CDC813" w14:textId="77777777" w:rsidR="000951BE" w:rsidRDefault="000951BE" w:rsidP="0083097F">
      <w:pPr>
        <w:pStyle w:val="LetteredTask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</w:rPr>
      </w:pPr>
    </w:p>
    <w:p w14:paraId="3E814709" w14:textId="77777777" w:rsidR="004468CC" w:rsidRDefault="004468CC" w:rsidP="0083097F">
      <w:pPr>
        <w:pStyle w:val="LetteredTask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</w:rPr>
      </w:pPr>
    </w:p>
    <w:p w14:paraId="4B5FB981" w14:textId="77777777" w:rsidR="00971F45" w:rsidRDefault="00971F45" w:rsidP="00401704">
      <w:pPr>
        <w:pStyle w:val="LetteredTask"/>
        <w:numPr>
          <w:ilvl w:val="0"/>
          <w:numId w:val="0"/>
        </w:numPr>
        <w:rPr>
          <w:rFonts w:ascii="Times New Roman" w:eastAsiaTheme="minorHAnsi" w:hAnsi="Times New Roman"/>
          <w:color w:val="221E1F"/>
          <w:sz w:val="16"/>
          <w:lang w:val="en-NZ"/>
        </w:rPr>
      </w:pPr>
    </w:p>
    <w:p w14:paraId="325C7310" w14:textId="77777777" w:rsidR="00866ECC" w:rsidRDefault="00866ECC" w:rsidP="00401704">
      <w:pPr>
        <w:pStyle w:val="LetteredTask"/>
        <w:numPr>
          <w:ilvl w:val="0"/>
          <w:numId w:val="0"/>
        </w:numPr>
        <w:rPr>
          <w:rFonts w:ascii="Times New Roman" w:eastAsiaTheme="minorHAnsi" w:hAnsi="Times New Roman"/>
          <w:color w:val="221E1F"/>
          <w:sz w:val="16"/>
          <w:lang w:val="en-NZ"/>
        </w:rPr>
      </w:pPr>
    </w:p>
    <w:p w14:paraId="1FB7078E" w14:textId="77777777" w:rsidR="00C06C28" w:rsidRDefault="00C06C28" w:rsidP="00401704">
      <w:pPr>
        <w:pStyle w:val="LetteredTask"/>
        <w:numPr>
          <w:ilvl w:val="0"/>
          <w:numId w:val="0"/>
        </w:numPr>
        <w:rPr>
          <w:rFonts w:ascii="Times New Roman" w:eastAsiaTheme="minorHAnsi" w:hAnsi="Times New Roman"/>
          <w:color w:val="221E1F"/>
          <w:sz w:val="16"/>
          <w:lang w:val="en-NZ"/>
        </w:rPr>
      </w:pPr>
    </w:p>
    <w:p w14:paraId="4BA984CA" w14:textId="77777777" w:rsidR="00C06C28" w:rsidRDefault="00C06C28" w:rsidP="00401704">
      <w:pPr>
        <w:pStyle w:val="LetteredTask"/>
        <w:numPr>
          <w:ilvl w:val="0"/>
          <w:numId w:val="0"/>
        </w:numPr>
        <w:rPr>
          <w:rFonts w:ascii="Times New Roman" w:eastAsiaTheme="minorHAnsi" w:hAnsi="Times New Roman"/>
          <w:color w:val="221E1F"/>
          <w:sz w:val="16"/>
          <w:lang w:val="en-NZ"/>
        </w:rPr>
      </w:pPr>
    </w:p>
    <w:p w14:paraId="415807AF" w14:textId="77777777" w:rsidR="004468CC" w:rsidRDefault="004468CC" w:rsidP="00401704">
      <w:pPr>
        <w:pStyle w:val="LetteredTask"/>
        <w:numPr>
          <w:ilvl w:val="0"/>
          <w:numId w:val="0"/>
        </w:numPr>
        <w:rPr>
          <w:rFonts w:ascii="Times New Roman" w:eastAsiaTheme="minorHAnsi" w:hAnsi="Times New Roman"/>
          <w:color w:val="221E1F"/>
          <w:sz w:val="16"/>
          <w:lang w:val="en-NZ"/>
        </w:rPr>
      </w:pPr>
    </w:p>
    <w:p w14:paraId="692B974B" w14:textId="77777777" w:rsidR="004468CC" w:rsidRDefault="004468CC" w:rsidP="00401704">
      <w:pPr>
        <w:pStyle w:val="LetteredTask"/>
        <w:numPr>
          <w:ilvl w:val="0"/>
          <w:numId w:val="0"/>
        </w:numPr>
        <w:rPr>
          <w:rFonts w:ascii="Times New Roman" w:eastAsiaTheme="minorHAnsi" w:hAnsi="Times New Roman"/>
          <w:color w:val="221E1F"/>
          <w:sz w:val="16"/>
          <w:lang w:val="en-NZ"/>
        </w:rPr>
      </w:pPr>
    </w:p>
    <w:p w14:paraId="48580677" w14:textId="77777777" w:rsidR="004468CC" w:rsidRDefault="004468CC" w:rsidP="00401704">
      <w:pPr>
        <w:pStyle w:val="LetteredTask"/>
        <w:numPr>
          <w:ilvl w:val="0"/>
          <w:numId w:val="0"/>
        </w:numPr>
        <w:rPr>
          <w:rFonts w:ascii="Times New Roman" w:eastAsiaTheme="minorHAnsi" w:hAnsi="Times New Roman"/>
          <w:color w:val="221E1F"/>
          <w:sz w:val="16"/>
          <w:lang w:val="en-NZ"/>
        </w:rPr>
      </w:pPr>
    </w:p>
    <w:p w14:paraId="73FCE47C" w14:textId="77777777" w:rsidR="004468CC" w:rsidRDefault="004468CC" w:rsidP="00401704">
      <w:pPr>
        <w:pStyle w:val="LetteredTask"/>
        <w:numPr>
          <w:ilvl w:val="0"/>
          <w:numId w:val="0"/>
        </w:numPr>
        <w:rPr>
          <w:rFonts w:ascii="Times New Roman" w:eastAsiaTheme="minorHAnsi" w:hAnsi="Times New Roman"/>
          <w:color w:val="221E1F"/>
          <w:sz w:val="16"/>
          <w:lang w:val="en-NZ"/>
        </w:rPr>
      </w:pPr>
    </w:p>
    <w:p w14:paraId="47D66068" w14:textId="77777777" w:rsidR="004468CC" w:rsidRDefault="004468CC" w:rsidP="00401704">
      <w:pPr>
        <w:pStyle w:val="LetteredTask"/>
        <w:numPr>
          <w:ilvl w:val="0"/>
          <w:numId w:val="0"/>
        </w:numPr>
        <w:rPr>
          <w:rFonts w:ascii="Times New Roman" w:eastAsiaTheme="minorHAnsi" w:hAnsi="Times New Roman"/>
          <w:color w:val="221E1F"/>
          <w:sz w:val="16"/>
          <w:lang w:val="en-NZ"/>
        </w:rPr>
      </w:pPr>
    </w:p>
    <w:p w14:paraId="063D5D43" w14:textId="77777777" w:rsidR="004468CC" w:rsidRDefault="004468CC" w:rsidP="00401704">
      <w:pPr>
        <w:pStyle w:val="LetteredTask"/>
        <w:numPr>
          <w:ilvl w:val="0"/>
          <w:numId w:val="0"/>
        </w:numPr>
        <w:rPr>
          <w:rFonts w:ascii="Times New Roman" w:eastAsiaTheme="minorHAnsi" w:hAnsi="Times New Roman"/>
          <w:color w:val="221E1F"/>
          <w:sz w:val="16"/>
          <w:lang w:val="en-NZ"/>
        </w:rPr>
      </w:pPr>
    </w:p>
    <w:p w14:paraId="7B2F80E5" w14:textId="79620ED4" w:rsidR="00DF472E" w:rsidRDefault="00DF472E" w:rsidP="00401704">
      <w:pPr>
        <w:pStyle w:val="LetteredTask"/>
        <w:numPr>
          <w:ilvl w:val="0"/>
          <w:numId w:val="0"/>
        </w:numPr>
        <w:rPr>
          <w:rFonts w:ascii="Times New Roman" w:eastAsiaTheme="minorHAnsi" w:hAnsi="Times New Roman"/>
          <w:color w:val="221E1F"/>
          <w:sz w:val="16"/>
          <w:lang w:val="en-NZ"/>
        </w:rPr>
      </w:pPr>
    </w:p>
    <w:p w14:paraId="41DFC929" w14:textId="41350455" w:rsidR="00CC21E8" w:rsidRDefault="00CC21E8" w:rsidP="00401704">
      <w:pPr>
        <w:pStyle w:val="LetteredTask"/>
        <w:numPr>
          <w:ilvl w:val="0"/>
          <w:numId w:val="0"/>
        </w:numPr>
        <w:rPr>
          <w:rFonts w:ascii="Times New Roman" w:eastAsiaTheme="minorHAnsi" w:hAnsi="Times New Roman"/>
          <w:color w:val="221E1F"/>
          <w:sz w:val="16"/>
          <w:lang w:val="en-NZ"/>
        </w:rPr>
      </w:pPr>
    </w:p>
    <w:p w14:paraId="29F413F0" w14:textId="13AD969D" w:rsidR="00CC21E8" w:rsidRDefault="00CC21E8" w:rsidP="00401704">
      <w:pPr>
        <w:pStyle w:val="LetteredTask"/>
        <w:numPr>
          <w:ilvl w:val="0"/>
          <w:numId w:val="0"/>
        </w:numPr>
        <w:rPr>
          <w:rFonts w:ascii="Times New Roman" w:eastAsiaTheme="minorHAnsi" w:hAnsi="Times New Roman"/>
          <w:color w:val="221E1F"/>
          <w:sz w:val="16"/>
          <w:lang w:val="en-NZ"/>
        </w:rPr>
      </w:pPr>
    </w:p>
    <w:p w14:paraId="0577AFE6" w14:textId="5BA3BA22" w:rsidR="00CC21E8" w:rsidRDefault="00CC21E8" w:rsidP="00401704">
      <w:pPr>
        <w:pStyle w:val="LetteredTask"/>
        <w:numPr>
          <w:ilvl w:val="0"/>
          <w:numId w:val="0"/>
        </w:numPr>
        <w:rPr>
          <w:rFonts w:ascii="Times New Roman" w:eastAsiaTheme="minorHAnsi" w:hAnsi="Times New Roman"/>
          <w:color w:val="221E1F"/>
          <w:sz w:val="16"/>
          <w:lang w:val="en-NZ"/>
        </w:rPr>
      </w:pPr>
    </w:p>
    <w:p w14:paraId="3328914E" w14:textId="77777777" w:rsidR="00CC21E8" w:rsidRDefault="00CC21E8" w:rsidP="00401704">
      <w:pPr>
        <w:pStyle w:val="LetteredTask"/>
        <w:numPr>
          <w:ilvl w:val="0"/>
          <w:numId w:val="0"/>
        </w:numPr>
        <w:rPr>
          <w:rFonts w:ascii="Times New Roman" w:eastAsiaTheme="minorHAnsi" w:hAnsi="Times New Roman"/>
          <w:color w:val="221E1F"/>
          <w:sz w:val="16"/>
          <w:lang w:val="en-NZ"/>
        </w:rPr>
      </w:pPr>
    </w:p>
    <w:p w14:paraId="6870BBD0" w14:textId="77777777" w:rsidR="00265E60" w:rsidRDefault="00265E60" w:rsidP="00401704">
      <w:pPr>
        <w:pStyle w:val="LetteredTask"/>
        <w:numPr>
          <w:ilvl w:val="0"/>
          <w:numId w:val="0"/>
        </w:numPr>
        <w:rPr>
          <w:rFonts w:ascii="Times New Roman" w:eastAsiaTheme="minorHAnsi" w:hAnsi="Times New Roman"/>
          <w:color w:val="221E1F"/>
          <w:sz w:val="16"/>
          <w:lang w:val="en-NZ"/>
        </w:rPr>
      </w:pPr>
    </w:p>
    <w:p w14:paraId="47E206AF" w14:textId="25E47C59" w:rsidR="0061502F" w:rsidRPr="004468CC" w:rsidRDefault="00C06C28" w:rsidP="00CC21E8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4468CC">
        <w:rPr>
          <w:rFonts w:ascii="Times New Roman" w:hAnsi="Times New Roman"/>
          <w:sz w:val="20"/>
          <w:szCs w:val="20"/>
        </w:rPr>
        <w:t xml:space="preserve">© </w:t>
      </w:r>
      <w:hyperlink r:id="rId11" w:history="1">
        <w:r w:rsidR="00C56CD3" w:rsidRPr="00B86D27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14:paraId="45274589" w14:textId="77777777" w:rsidR="00D71AF3" w:rsidRPr="004468CC" w:rsidRDefault="0061502F" w:rsidP="00CC21E8">
      <w:pPr>
        <w:jc w:val="right"/>
        <w:rPr>
          <w:sz w:val="20"/>
          <w:szCs w:val="20"/>
        </w:rPr>
      </w:pPr>
      <w:r w:rsidRPr="004468CC">
        <w:rPr>
          <w:sz w:val="20"/>
          <w:szCs w:val="20"/>
        </w:rPr>
        <w:t>NCEA questions and answers repr</w:t>
      </w:r>
      <w:r w:rsidR="001337C3" w:rsidRPr="004468CC">
        <w:rPr>
          <w:sz w:val="20"/>
          <w:szCs w:val="20"/>
        </w:rPr>
        <w:t>oduced with permission from NZ</w:t>
      </w:r>
    </w:p>
    <w:sectPr w:rsidR="00D71AF3" w:rsidRPr="004468CC" w:rsidSect="009A78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altName w:val="MT Extra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B95530"/>
    <w:multiLevelType w:val="hybridMultilevel"/>
    <w:tmpl w:val="ABB954C2"/>
    <w:lvl w:ilvl="0" w:tplc="00000000">
      <w:start w:val="1"/>
      <w:numFmt w:val="decimal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" w15:restartNumberingAfterBreak="0">
    <w:nsid w:val="2CD63CA8"/>
    <w:multiLevelType w:val="hybridMultilevel"/>
    <w:tmpl w:val="4CC80972"/>
    <w:lvl w:ilvl="0" w:tplc="9C8E59D4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D2EB4"/>
    <w:multiLevelType w:val="multilevel"/>
    <w:tmpl w:val="DF9C1652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287D4A"/>
    <w:multiLevelType w:val="hybridMultilevel"/>
    <w:tmpl w:val="946C5AD8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A1"/>
    <w:rsid w:val="000047EC"/>
    <w:rsid w:val="00004FEF"/>
    <w:rsid w:val="0001612F"/>
    <w:rsid w:val="00043FA1"/>
    <w:rsid w:val="00045731"/>
    <w:rsid w:val="000951BE"/>
    <w:rsid w:val="000B64A5"/>
    <w:rsid w:val="000D1250"/>
    <w:rsid w:val="000F17D1"/>
    <w:rsid w:val="001047C1"/>
    <w:rsid w:val="00110144"/>
    <w:rsid w:val="001337C3"/>
    <w:rsid w:val="00197FDB"/>
    <w:rsid w:val="001A0E73"/>
    <w:rsid w:val="001B3C7C"/>
    <w:rsid w:val="00216AA6"/>
    <w:rsid w:val="00233F9A"/>
    <w:rsid w:val="0026371F"/>
    <w:rsid w:val="00265E60"/>
    <w:rsid w:val="0027520D"/>
    <w:rsid w:val="002A1CC1"/>
    <w:rsid w:val="002B463E"/>
    <w:rsid w:val="002C22F3"/>
    <w:rsid w:val="002E6404"/>
    <w:rsid w:val="002F29FE"/>
    <w:rsid w:val="00311022"/>
    <w:rsid w:val="00356EAD"/>
    <w:rsid w:val="0036469F"/>
    <w:rsid w:val="00367174"/>
    <w:rsid w:val="00385161"/>
    <w:rsid w:val="003907C5"/>
    <w:rsid w:val="0039644E"/>
    <w:rsid w:val="00401704"/>
    <w:rsid w:val="004179E5"/>
    <w:rsid w:val="004468CC"/>
    <w:rsid w:val="00495C8A"/>
    <w:rsid w:val="004C7D8E"/>
    <w:rsid w:val="004E08F8"/>
    <w:rsid w:val="005048AA"/>
    <w:rsid w:val="0057420B"/>
    <w:rsid w:val="005919BE"/>
    <w:rsid w:val="005B4DD1"/>
    <w:rsid w:val="005B6B8C"/>
    <w:rsid w:val="005C3300"/>
    <w:rsid w:val="005E340B"/>
    <w:rsid w:val="005E6B33"/>
    <w:rsid w:val="0061502F"/>
    <w:rsid w:val="0061534B"/>
    <w:rsid w:val="006C18FE"/>
    <w:rsid w:val="00725D10"/>
    <w:rsid w:val="0074252D"/>
    <w:rsid w:val="00745CC7"/>
    <w:rsid w:val="00750066"/>
    <w:rsid w:val="00756EB2"/>
    <w:rsid w:val="007A09FA"/>
    <w:rsid w:val="007F3A18"/>
    <w:rsid w:val="00802D40"/>
    <w:rsid w:val="00823C5A"/>
    <w:rsid w:val="0083097F"/>
    <w:rsid w:val="0083558E"/>
    <w:rsid w:val="00866ECC"/>
    <w:rsid w:val="00876093"/>
    <w:rsid w:val="0088508C"/>
    <w:rsid w:val="008B4CA5"/>
    <w:rsid w:val="008E031B"/>
    <w:rsid w:val="008E5B4F"/>
    <w:rsid w:val="00944B4C"/>
    <w:rsid w:val="009577AF"/>
    <w:rsid w:val="00965089"/>
    <w:rsid w:val="00971F45"/>
    <w:rsid w:val="009A78C1"/>
    <w:rsid w:val="009F40CB"/>
    <w:rsid w:val="00A04617"/>
    <w:rsid w:val="00A27F6A"/>
    <w:rsid w:val="00A5382B"/>
    <w:rsid w:val="00AF27D4"/>
    <w:rsid w:val="00B025F0"/>
    <w:rsid w:val="00B03134"/>
    <w:rsid w:val="00B25173"/>
    <w:rsid w:val="00B325A3"/>
    <w:rsid w:val="00B34C9F"/>
    <w:rsid w:val="00B36B71"/>
    <w:rsid w:val="00BB38D4"/>
    <w:rsid w:val="00C06C28"/>
    <w:rsid w:val="00C56CD3"/>
    <w:rsid w:val="00C73A3C"/>
    <w:rsid w:val="00C750B5"/>
    <w:rsid w:val="00C944A3"/>
    <w:rsid w:val="00CC12CC"/>
    <w:rsid w:val="00CC21E8"/>
    <w:rsid w:val="00CC5B9A"/>
    <w:rsid w:val="00CD1D0B"/>
    <w:rsid w:val="00CE14DE"/>
    <w:rsid w:val="00CE68CD"/>
    <w:rsid w:val="00D00180"/>
    <w:rsid w:val="00D34C89"/>
    <w:rsid w:val="00D71286"/>
    <w:rsid w:val="00D71AF3"/>
    <w:rsid w:val="00DB764B"/>
    <w:rsid w:val="00DE2143"/>
    <w:rsid w:val="00DF472E"/>
    <w:rsid w:val="00E52DC6"/>
    <w:rsid w:val="00E5489C"/>
    <w:rsid w:val="00E70A0A"/>
    <w:rsid w:val="00EE1460"/>
    <w:rsid w:val="00F27C5A"/>
    <w:rsid w:val="00F30EEC"/>
    <w:rsid w:val="00F71437"/>
    <w:rsid w:val="00F728CE"/>
    <w:rsid w:val="00FA344C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A189"/>
  <w15:docId w15:val="{CFB4299F-A0F6-40D2-BD92-BC0DD96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paragraph" w:customStyle="1" w:styleId="RomanTask">
    <w:name w:val="**Roman Task"/>
    <w:basedOn w:val="Normal"/>
    <w:rsid w:val="004C7D8E"/>
    <w:pPr>
      <w:numPr>
        <w:numId w:val="2"/>
      </w:numPr>
      <w:spacing w:line="288" w:lineRule="auto"/>
    </w:pPr>
    <w:rPr>
      <w:rFonts w:ascii="Arial" w:eastAsia="Times New Roman" w:hAnsi="Arial"/>
      <w:sz w:val="22"/>
      <w:lang w:val="en-GB"/>
    </w:rPr>
  </w:style>
  <w:style w:type="paragraph" w:customStyle="1" w:styleId="Pa15">
    <w:name w:val="Pa15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4C7D8E"/>
    <w:rPr>
      <w:color w:val="211D1E"/>
      <w:sz w:val="16"/>
      <w:szCs w:val="16"/>
    </w:rPr>
  </w:style>
  <w:style w:type="paragraph" w:customStyle="1" w:styleId="Pa21">
    <w:name w:val="Pa21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4C7D8E"/>
    <w:rPr>
      <w:b/>
      <w:bCs/>
      <w:color w:val="211D1E"/>
      <w:sz w:val="16"/>
      <w:szCs w:val="16"/>
    </w:rPr>
  </w:style>
  <w:style w:type="paragraph" w:customStyle="1" w:styleId="aiBodyText20mmhanging">
    <w:name w:val="(a) (i) Body Text (20mm hanging)"/>
    <w:basedOn w:val="aBodyText10mmhanging"/>
    <w:rsid w:val="004C7D8E"/>
    <w:pPr>
      <w:ind w:left="1134" w:hanging="1134"/>
    </w:pPr>
  </w:style>
  <w:style w:type="paragraph" w:customStyle="1" w:styleId="LetteredTask">
    <w:name w:val="** Lettered Task"/>
    <w:rsid w:val="00BB38D4"/>
    <w:pPr>
      <w:numPr>
        <w:numId w:val="3"/>
      </w:numPr>
      <w:spacing w:line="288" w:lineRule="auto"/>
    </w:pPr>
    <w:rPr>
      <w:rFonts w:ascii="Arial" w:eastAsia="Times New Roman" w:hAnsi="Arial"/>
      <w:sz w:val="22"/>
      <w:lang w:val="en-GB"/>
    </w:rPr>
  </w:style>
  <w:style w:type="paragraph" w:customStyle="1" w:styleId="LetteredTaskIndented">
    <w:name w:val="**Lettered Task Indented!"/>
    <w:basedOn w:val="Normal"/>
    <w:rsid w:val="00BB38D4"/>
    <w:pPr>
      <w:spacing w:line="288" w:lineRule="auto"/>
      <w:ind w:left="567"/>
    </w:pPr>
    <w:rPr>
      <w:rFonts w:ascii="Arial" w:eastAsia="Times New Roman" w:hAnsi="Arial"/>
      <w:sz w:val="22"/>
      <w:lang w:val="en-GB"/>
    </w:rPr>
  </w:style>
  <w:style w:type="paragraph" w:customStyle="1" w:styleId="Pa24">
    <w:name w:val="Pa24"/>
    <w:basedOn w:val="Default"/>
    <w:next w:val="Default"/>
    <w:uiPriority w:val="99"/>
    <w:rsid w:val="0001612F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01612F"/>
    <w:rPr>
      <w:color w:val="221E1F"/>
      <w:sz w:val="16"/>
      <w:szCs w:val="16"/>
    </w:rPr>
  </w:style>
  <w:style w:type="paragraph" w:customStyle="1" w:styleId="Pa22">
    <w:name w:val="Pa22"/>
    <w:basedOn w:val="Default"/>
    <w:next w:val="Default"/>
    <w:uiPriority w:val="99"/>
    <w:rsid w:val="0001612F"/>
    <w:pPr>
      <w:spacing w:line="24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2E6404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2E6404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56EAD"/>
    <w:rPr>
      <w:color w:val="221E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823C5A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823C5A"/>
    <w:rPr>
      <w:color w:val="000000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823C5A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197FDB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197FDB"/>
    <w:rPr>
      <w:color w:val="221E1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5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.chemical-minds.com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17</cp:revision>
  <cp:lastPrinted>2018-06-11T03:13:00Z</cp:lastPrinted>
  <dcterms:created xsi:type="dcterms:W3CDTF">2014-06-22T08:08:00Z</dcterms:created>
  <dcterms:modified xsi:type="dcterms:W3CDTF">2020-04-23T01:58:00Z</dcterms:modified>
</cp:coreProperties>
</file>