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C0F9" w14:textId="35702728" w:rsidR="00000000" w:rsidRPr="00DA10FA" w:rsidRDefault="00DA10FA" w:rsidP="000B5806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4587A" w:rsidRPr="00DA10FA">
        <w:rPr>
          <w:sz w:val="28"/>
          <w:szCs w:val="28"/>
        </w:rPr>
        <w:t>ast NCEA exam questions on electron configuration</w:t>
      </w:r>
    </w:p>
    <w:p w14:paraId="15A23ED4" w14:textId="77777777" w:rsidR="00DA10FA" w:rsidRDefault="00DA10FA" w:rsidP="000B580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"/>
        <w:gridCol w:w="696"/>
        <w:gridCol w:w="696"/>
        <w:gridCol w:w="696"/>
        <w:gridCol w:w="696"/>
        <w:gridCol w:w="696"/>
        <w:gridCol w:w="696"/>
        <w:gridCol w:w="696"/>
        <w:gridCol w:w="703"/>
        <w:gridCol w:w="705"/>
        <w:gridCol w:w="705"/>
        <w:gridCol w:w="705"/>
        <w:gridCol w:w="704"/>
        <w:gridCol w:w="704"/>
      </w:tblGrid>
      <w:tr w:rsidR="00DA10FA" w14:paraId="21956625" w14:textId="77777777" w:rsidTr="00B53B26">
        <w:trPr>
          <w:jc w:val="center"/>
        </w:trPr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B53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351BE688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2022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A67CA4C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2021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4AC885BF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2020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9BFDCD0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2019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2086C4AC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2018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6D33BB4B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2017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74A53104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2016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0566191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2015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C7F9"/>
          </w:tcPr>
          <w:p w14:paraId="0CE99593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2014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25C7F9"/>
          </w:tcPr>
          <w:p w14:paraId="781BEE16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25C7F9"/>
          </w:tcPr>
          <w:p w14:paraId="6289A75C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25C7F9"/>
          </w:tcPr>
          <w:p w14:paraId="55E65C32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2011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25C7F9"/>
          </w:tcPr>
          <w:p w14:paraId="016BD9F6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</w:tc>
      </w:tr>
      <w:tr w:rsidR="00DA10FA" w14:paraId="1A26F97A" w14:textId="77777777" w:rsidTr="00B53B26">
        <w:trPr>
          <w:jc w:val="center"/>
        </w:trPr>
        <w:tc>
          <w:tcPr>
            <w:tcW w:w="80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7C609F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Ni</w:t>
            </w:r>
            <w:r w:rsidRPr="00E540AE">
              <w:rPr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93AE8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75E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879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7F6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804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953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1C0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39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5DB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9E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025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D53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6649B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2D7AA14E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D8ACB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Ga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0286E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411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85F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664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E26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41C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C67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509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B14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7A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7DE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D4A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73BF3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147D2B05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AF365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Fe</w:t>
            </w:r>
            <w:r w:rsidRPr="00E540AE">
              <w:rPr>
                <w:vertAlign w:val="superscript"/>
              </w:rPr>
              <w:t>3+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A8542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AD5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CE6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A4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ECC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1EE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69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44E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F2D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57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C54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A34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072E0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1D185F1A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810F2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Cl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DEDB4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D6B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8B6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5D4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BC6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3B3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D83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AB8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A70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356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BD0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502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1A616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25218372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52D61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Zn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AAC04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5B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267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35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3B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664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AED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9AB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31A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C51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E36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081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8EF38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5280F959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C7A7E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Cr</w:t>
            </w:r>
            <w:r w:rsidRPr="00E540AE">
              <w:rPr>
                <w:vertAlign w:val="superscript"/>
              </w:rPr>
              <w:t>3+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B3F19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21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730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FBD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F2D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1C5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32C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D0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13E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384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B2B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F5C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17220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6FE098A1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ABBE0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Cu</w:t>
            </w:r>
            <w:r w:rsidRPr="00E540AE">
              <w:rPr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36537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0D4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C2E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C46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F6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585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9B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D7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AB2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43C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54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D1F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C5D74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58D7481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C509A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Se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BCDE0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108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D30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628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A5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B3C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DF6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9E8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5D8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E3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C2A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2DE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82F21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7BA63BA3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B5C24" w14:textId="77777777" w:rsidR="00DA10FA" w:rsidRPr="00E540AE" w:rsidRDefault="00DA10FA" w:rsidP="003165E8">
            <w:pPr>
              <w:spacing w:line="276" w:lineRule="auto"/>
              <w:jc w:val="center"/>
            </w:pPr>
            <w:r w:rsidRPr="00E540AE">
              <w:t>V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CAC4C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7E6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F2A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402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BAD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679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9AE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F06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0B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1DB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D8C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7E3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CA4DC5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311C3E03" w14:textId="77777777" w:rsidTr="00B53B26">
        <w:trPr>
          <w:jc w:val="center"/>
        </w:trPr>
        <w:tc>
          <w:tcPr>
            <w:tcW w:w="80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34ADF57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t>Mg</w:t>
            </w:r>
            <w:r w:rsidRPr="00E540AE">
              <w:rPr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66E1A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7D5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2D6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ED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782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A9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FF5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719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BF4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434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082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C38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1CEAEF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F06563F" w14:textId="77777777" w:rsidTr="00B53B26">
        <w:trPr>
          <w:jc w:val="center"/>
        </w:trPr>
        <w:tc>
          <w:tcPr>
            <w:tcW w:w="800" w:type="dxa"/>
            <w:tcBorders>
              <w:top w:val="single" w:sz="6" w:space="0" w:color="auto"/>
              <w:right w:val="single" w:sz="8" w:space="0" w:color="auto"/>
            </w:tcBorders>
          </w:tcPr>
          <w:p w14:paraId="2383B69C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As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01370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851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DD9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438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38B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471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981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CC6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211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C5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F3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AD6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174F5C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1E33EEA3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1277F23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t>V</w:t>
            </w:r>
            <w:r w:rsidRPr="00E540AE">
              <w:rPr>
                <w:vertAlign w:val="superscript"/>
              </w:rPr>
              <w:t>3+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4529C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6E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1D4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155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AD2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6EA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548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CB4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4AA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6C5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1BA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90A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B7A4EF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6E6AD304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956B0C4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Ge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DC828F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2D87CC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6387B9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FEB509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180665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5E1C54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15A3A2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0D76436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0D03F68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1A9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385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51A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C42FC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7A993745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32E30D9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Cu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E14B9F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C3011D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B29A43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78EECB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11CDF0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BA6187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E057B2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53524C8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174F9EB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454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94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A39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2BE26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65ADC809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62EA5890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Cu</w:t>
            </w:r>
            <w:r w:rsidRPr="00E540AE">
              <w:rPr>
                <w:rStyle w:val="Strong"/>
                <w:b w:val="0"/>
                <w:vertAlign w:val="superscript"/>
              </w:rPr>
              <w:t>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35467F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824B4B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33679D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BEE373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CC9966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C9B70D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245B5C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175ACDC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1194761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892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8DF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B9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9B0F7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5486F8BD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56DFDFC1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Fe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597CAD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B4CE71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049CFB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AB29D6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14E922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E48B78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6B6ABE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8EED8A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2DFA369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1F7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A47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9A4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F5C4A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07EF3665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590146F8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Al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10C8FE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9F97BC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30DE8C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7A87E7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607DF5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710C7A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9C9305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65009B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27918D5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36F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54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79A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6BC19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79788F8D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7F06877F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Al</w:t>
            </w:r>
            <w:r w:rsidRPr="00E540AE">
              <w:rPr>
                <w:rStyle w:val="Strong"/>
                <w:b w:val="0"/>
                <w:vertAlign w:val="superscript"/>
              </w:rPr>
              <w:t>3+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8905E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BB5396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268ECC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E4F802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AF4427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7A7ABF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67C4A6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793EB23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7549058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385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8C5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CA6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EA1D7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6C52F508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21281F11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Na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B3C98F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EC5ABC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05CB06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EE89D5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CE9BDD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E25E80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F425FF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7067FB9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602AC10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50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CD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AA4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44E6B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3E936B67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58F20DA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Ca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EEC293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4F694B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2B36FD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8D5882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2D446B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4A97D1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530FEC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23AAD1D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6B40EBC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7CB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F0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22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ED459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</w:tr>
      <w:tr w:rsidR="00DA10FA" w14:paraId="76D1204F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388C1513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Cr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1115EC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26CFEA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A73610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75F3BF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B8D33F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30EBF5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7CFC3D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289A3C9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40138A5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978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FBE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42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1A523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</w:tr>
      <w:tr w:rsidR="00DA10FA" w14:paraId="6AA05766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FD15B2D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Mn</w:t>
            </w:r>
            <w:r w:rsidRPr="00E540AE">
              <w:rPr>
                <w:rStyle w:val="Strong"/>
                <w:b w:val="0"/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DA3BD8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DAA479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88884F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8625C0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071B0B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495489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E0F19F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24648A7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402036B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FBA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E73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FF4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438304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</w:tr>
      <w:tr w:rsidR="00DA10FA" w14:paraId="53DD3210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2445D4D3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Ca</w:t>
            </w:r>
            <w:r w:rsidRPr="00E540AE">
              <w:rPr>
                <w:rStyle w:val="Strong"/>
                <w:b w:val="0"/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602644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4CE493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8DBB71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00CE89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A42E76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3B352E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17F1EA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74C8179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3B3D6EF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F0A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78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F21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EA8FC2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3267B9D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67D672DE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Br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9018D6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B9BAC8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E374CC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A8A3B6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4168E1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0565C8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C2976A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4DB9879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619351B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E91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DF8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7B6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CA18C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3BB27CF7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36611BB7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Fe</w:t>
            </w:r>
            <w:r w:rsidRPr="00E540AE">
              <w:rPr>
                <w:rStyle w:val="Strong"/>
                <w:b w:val="0"/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671019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857BE7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9330B0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63A510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643325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AEF014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E11F50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41F2431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0604CE0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BCD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29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AF8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667EB1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5CDE940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970DEA1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Sc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A19AA9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5B2567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5AC1DD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701E90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F5540E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14A7C0D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29D2F8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3341AF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60FB4AE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44B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A39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95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54084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7A7DEEAE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077A2035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Br</w:t>
            </w:r>
            <w:r w:rsidRPr="00E540AE">
              <w:rPr>
                <w:rStyle w:val="Strong"/>
                <w:b w:val="0"/>
                <w:vertAlign w:val="superscript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332509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C49B72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304ED6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F152B5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A2D748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CDC9F3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6D5973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7B15F6D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14AB46E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F8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4FA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361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945B4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01A470B0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C3A8538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K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C15807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FEF6918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E9F995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BCB178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9520CA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6BBD2E0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39A981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6CC92EA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7D0E978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E2F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191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79F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14022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E7EDFA1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1C83B87A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P</w:t>
            </w:r>
            <w:r w:rsidRPr="00E540AE">
              <w:rPr>
                <w:rStyle w:val="Strong"/>
                <w:b w:val="0"/>
                <w:vertAlign w:val="superscript"/>
              </w:rPr>
              <w:t>3-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448DE1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A7BE49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DFC5B36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544289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32D714E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04ADF0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5359FC7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3E36FF3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5EE948E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A08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8BF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BD8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91914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05B368BF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7455FBFA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Zn</w:t>
            </w:r>
            <w:r w:rsidRPr="00E540AE">
              <w:rPr>
                <w:rStyle w:val="Strong"/>
                <w:b w:val="0"/>
                <w:vertAlign w:val="superscript"/>
              </w:rPr>
              <w:t>2+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1B09384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0E1805C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AA32A9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70A5C7A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22E8777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B3B82A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</w:tcPr>
          <w:p w14:paraId="4510B8AE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</w:tcPr>
          <w:p w14:paraId="2D89CDE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</w:tcBorders>
          </w:tcPr>
          <w:p w14:paraId="1AAC8623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AC2D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34C7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AED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95C500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  <w:tr w:rsidR="00DA10FA" w14:paraId="49408CD8" w14:textId="77777777" w:rsidTr="00B53B26">
        <w:trPr>
          <w:jc w:val="center"/>
        </w:trPr>
        <w:tc>
          <w:tcPr>
            <w:tcW w:w="800" w:type="dxa"/>
            <w:tcBorders>
              <w:right w:val="single" w:sz="8" w:space="0" w:color="auto"/>
            </w:tcBorders>
          </w:tcPr>
          <w:p w14:paraId="4EC60F66" w14:textId="77777777" w:rsidR="00DA10FA" w:rsidRPr="00E540AE" w:rsidRDefault="00DA10FA" w:rsidP="003165E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t>Mn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1F4995B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6502841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2C937AE5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  <w:r w:rsidRPr="00E540AE">
              <w:rPr>
                <w:rStyle w:val="Strong"/>
                <w:b w:val="0"/>
              </w:rPr>
              <w:sym w:font="Wingdings" w:char="F09F"/>
            </w: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30DE70A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609522EA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54696032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</w:tcPr>
          <w:p w14:paraId="699C3B4C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8" w:space="0" w:color="auto"/>
            </w:tcBorders>
          </w:tcPr>
          <w:p w14:paraId="299BCA5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8" w:space="0" w:color="auto"/>
            </w:tcBorders>
          </w:tcPr>
          <w:p w14:paraId="58AE75D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EBE48B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AB72BF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F5E09D1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AB5749" w14:textId="77777777" w:rsidR="00DA10FA" w:rsidRPr="00E540AE" w:rsidRDefault="00DA10FA" w:rsidP="003165E8">
            <w:pPr>
              <w:jc w:val="center"/>
              <w:rPr>
                <w:rStyle w:val="Strong"/>
                <w:b w:val="0"/>
              </w:rPr>
            </w:pPr>
          </w:p>
        </w:tc>
      </w:tr>
    </w:tbl>
    <w:p w14:paraId="32CE4BFC" w14:textId="52D6CA3A" w:rsidR="003913DF" w:rsidRDefault="003913DF"/>
    <w:p w14:paraId="2F45E262" w14:textId="77777777" w:rsidR="0004587A" w:rsidRPr="0004587A" w:rsidRDefault="0004587A">
      <w:pPr>
        <w:rPr>
          <w:b/>
        </w:rPr>
      </w:pPr>
      <w:r w:rsidRPr="0004587A">
        <w:rPr>
          <w:b/>
        </w:rPr>
        <w:t>2017</w:t>
      </w:r>
    </w:p>
    <w:p w14:paraId="270AA04C" w14:textId="77777777" w:rsidR="0004587A" w:rsidRDefault="0004587A">
      <w:r>
        <w:t>Additional question</w:t>
      </w:r>
    </w:p>
    <w:p w14:paraId="5DB43D27" w14:textId="77777777" w:rsidR="0004587A" w:rsidRPr="0004587A" w:rsidRDefault="0004587A">
      <w:r>
        <w:t xml:space="preserve">Write the </w:t>
      </w:r>
      <w:proofErr w:type="spellStart"/>
      <w:r>
        <w:t>s,p,d</w:t>
      </w:r>
      <w:proofErr w:type="spellEnd"/>
      <w:r>
        <w:t xml:space="preserve"> configuration for an element with atomic number 20 and charge of +2</w:t>
      </w:r>
    </w:p>
    <w:p w14:paraId="669AEE30" w14:textId="5BB88386" w:rsidR="0004587A" w:rsidRDefault="0004587A">
      <w:pPr>
        <w:rPr>
          <w:vertAlign w:val="superscript"/>
        </w:rPr>
      </w:pPr>
    </w:p>
    <w:p w14:paraId="509AA43D" w14:textId="77777777" w:rsidR="001A733C" w:rsidRDefault="001A733C">
      <w:pPr>
        <w:rPr>
          <w:vertAlign w:val="superscript"/>
        </w:rPr>
      </w:pPr>
    </w:p>
    <w:p w14:paraId="60B08C4A" w14:textId="77777777" w:rsidR="00E0379D" w:rsidRDefault="00E0379D">
      <w:pPr>
        <w:rPr>
          <w:vertAlign w:val="superscript"/>
        </w:rPr>
      </w:pPr>
    </w:p>
    <w:p w14:paraId="7BE30EAC" w14:textId="77777777" w:rsidR="00DA10FA" w:rsidRDefault="00DA10FA" w:rsidP="0004587A">
      <w:pPr>
        <w:jc w:val="right"/>
        <w:rPr>
          <w:sz w:val="20"/>
          <w:szCs w:val="20"/>
        </w:rPr>
      </w:pPr>
    </w:p>
    <w:p w14:paraId="0EC7C585" w14:textId="77777777" w:rsidR="00DA10FA" w:rsidRDefault="00DA10FA" w:rsidP="0004587A">
      <w:pPr>
        <w:jc w:val="right"/>
        <w:rPr>
          <w:sz w:val="20"/>
          <w:szCs w:val="20"/>
        </w:rPr>
      </w:pPr>
    </w:p>
    <w:p w14:paraId="61AEF679" w14:textId="77777777" w:rsidR="00DA10FA" w:rsidRDefault="00DA10FA" w:rsidP="0004587A">
      <w:pPr>
        <w:jc w:val="right"/>
        <w:rPr>
          <w:sz w:val="20"/>
          <w:szCs w:val="20"/>
        </w:rPr>
      </w:pPr>
    </w:p>
    <w:p w14:paraId="7BEFDC20" w14:textId="77777777" w:rsidR="00DA10FA" w:rsidRDefault="00DA10FA" w:rsidP="0004587A">
      <w:pPr>
        <w:jc w:val="right"/>
        <w:rPr>
          <w:sz w:val="20"/>
          <w:szCs w:val="20"/>
        </w:rPr>
      </w:pPr>
    </w:p>
    <w:p w14:paraId="1B434BD6" w14:textId="77777777" w:rsidR="00DA10FA" w:rsidRDefault="00DA10FA" w:rsidP="0004587A">
      <w:pPr>
        <w:jc w:val="right"/>
        <w:rPr>
          <w:sz w:val="20"/>
          <w:szCs w:val="20"/>
        </w:rPr>
      </w:pPr>
    </w:p>
    <w:p w14:paraId="2A784DC5" w14:textId="77777777" w:rsidR="00DA10FA" w:rsidRDefault="00DA10FA" w:rsidP="0004587A">
      <w:pPr>
        <w:jc w:val="right"/>
        <w:rPr>
          <w:sz w:val="20"/>
          <w:szCs w:val="20"/>
        </w:rPr>
      </w:pPr>
    </w:p>
    <w:p w14:paraId="5AC3DAAF" w14:textId="77777777" w:rsidR="00DA10FA" w:rsidRDefault="00DA10FA" w:rsidP="0004587A">
      <w:pPr>
        <w:jc w:val="right"/>
        <w:rPr>
          <w:sz w:val="20"/>
          <w:szCs w:val="20"/>
        </w:rPr>
      </w:pPr>
    </w:p>
    <w:p w14:paraId="47ECB8C4" w14:textId="77777777" w:rsidR="00DA10FA" w:rsidRDefault="00DA10FA" w:rsidP="0004587A">
      <w:pPr>
        <w:jc w:val="right"/>
        <w:rPr>
          <w:sz w:val="20"/>
          <w:szCs w:val="20"/>
        </w:rPr>
      </w:pPr>
    </w:p>
    <w:p w14:paraId="3943468C" w14:textId="5F79049A" w:rsidR="0004587A" w:rsidRPr="0004587A" w:rsidRDefault="0004587A" w:rsidP="0004587A">
      <w:pPr>
        <w:jc w:val="right"/>
        <w:rPr>
          <w:sz w:val="20"/>
          <w:szCs w:val="20"/>
        </w:rPr>
      </w:pPr>
      <w:r w:rsidRPr="0004587A">
        <w:rPr>
          <w:sz w:val="20"/>
          <w:szCs w:val="20"/>
        </w:rPr>
        <w:t xml:space="preserve">© </w:t>
      </w:r>
      <w:hyperlink r:id="rId4" w:history="1">
        <w:r w:rsidRPr="0004587A">
          <w:rPr>
            <w:rStyle w:val="Hyperlink"/>
            <w:sz w:val="20"/>
            <w:szCs w:val="20"/>
          </w:rPr>
          <w:t>https://www.chemical-minds.com</w:t>
        </w:r>
      </w:hyperlink>
    </w:p>
    <w:sectPr w:rsidR="0004587A" w:rsidRPr="0004587A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DF"/>
    <w:rsid w:val="000054C4"/>
    <w:rsid w:val="0004587A"/>
    <w:rsid w:val="000B5806"/>
    <w:rsid w:val="001A733C"/>
    <w:rsid w:val="001B12F4"/>
    <w:rsid w:val="001E7800"/>
    <w:rsid w:val="001F3090"/>
    <w:rsid w:val="003913DF"/>
    <w:rsid w:val="005077DB"/>
    <w:rsid w:val="00563E91"/>
    <w:rsid w:val="0064429E"/>
    <w:rsid w:val="009C5A8D"/>
    <w:rsid w:val="00AB39A4"/>
    <w:rsid w:val="00B16F13"/>
    <w:rsid w:val="00B53B26"/>
    <w:rsid w:val="00C22A75"/>
    <w:rsid w:val="00C60FD8"/>
    <w:rsid w:val="00D92A9B"/>
    <w:rsid w:val="00DA10FA"/>
    <w:rsid w:val="00E0379D"/>
    <w:rsid w:val="00E444CD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15E7"/>
  <w15:docId w15:val="{AA4388E7-0EEC-48C7-BFF1-4D4F0E4C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3DF"/>
    <w:rPr>
      <w:b/>
      <w:bCs/>
    </w:rPr>
  </w:style>
  <w:style w:type="table" w:styleId="TableGrid">
    <w:name w:val="Table Grid"/>
    <w:basedOn w:val="TableNormal"/>
    <w:uiPriority w:val="59"/>
    <w:rsid w:val="0039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2014-04-26T05:39:00Z</cp:lastPrinted>
  <dcterms:created xsi:type="dcterms:W3CDTF">2018-05-03T00:38:00Z</dcterms:created>
  <dcterms:modified xsi:type="dcterms:W3CDTF">2023-10-10T21:29:00Z</dcterms:modified>
</cp:coreProperties>
</file>